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72F8" w:rsidRDefault="00912AF7" w:rsidP="00912AF7">
      <w:pPr>
        <w:spacing w:line="440" w:lineRule="exact"/>
        <w:rPr>
          <w:rFonts w:ascii="STFangsong" w:eastAsia="STFangsong" w:hAnsi="STFangsong"/>
          <w:b/>
          <w:sz w:val="28"/>
          <w:szCs w:val="32"/>
        </w:rPr>
      </w:pPr>
      <w:bookmarkStart w:id="0" w:name="_GoBack"/>
      <w:bookmarkEnd w:id="0"/>
      <w:r>
        <w:rPr>
          <w:rFonts w:ascii="STFangsong" w:eastAsia="STFangsong" w:hAnsi="STFangsong"/>
          <w:b/>
          <w:noProof/>
          <w:sz w:val="28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1981200</wp:posOffset>
            </wp:positionH>
            <wp:positionV relativeFrom="paragraph">
              <wp:posOffset>95250</wp:posOffset>
            </wp:positionV>
            <wp:extent cx="3829050" cy="933450"/>
            <wp:effectExtent l="0" t="0" r="0" b="0"/>
            <wp:wrapTopAndBottom/>
            <wp:docPr id="3" name="图片 3" descr="logo组合（横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logo组合（横）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CFCFC"/>
                        </a:clrFrom>
                        <a:clrTo>
                          <a:srgbClr val="FCFCFC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TFangsong" w:eastAsia="STFangsong" w:hAnsi="STFangsong"/>
          <w:b/>
          <w:noProof/>
          <w:sz w:val="28"/>
          <w:szCs w:val="3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1143000</wp:posOffset>
            </wp:positionH>
            <wp:positionV relativeFrom="paragraph">
              <wp:posOffset>152400</wp:posOffset>
            </wp:positionV>
            <wp:extent cx="857250" cy="895350"/>
            <wp:effectExtent l="0" t="0" r="0" b="0"/>
            <wp:wrapTopAndBottom/>
            <wp:docPr id="2" name="图片 2" descr="logo组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logo组合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E"/>
                        </a:clrFrom>
                        <a:clrTo>
                          <a:srgbClr val="FFFFFE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21DD" w:rsidRPr="00050A1E" w:rsidRDefault="005221DD" w:rsidP="00912AF7">
      <w:pPr>
        <w:spacing w:line="440" w:lineRule="exact"/>
        <w:ind w:firstLineChars="146" w:firstLine="409"/>
        <w:rPr>
          <w:rFonts w:ascii="STFangsong" w:eastAsia="STFangsong" w:hAnsi="STFangsong"/>
          <w:sz w:val="28"/>
          <w:szCs w:val="32"/>
        </w:rPr>
      </w:pPr>
      <w:r w:rsidRPr="009E44FF">
        <w:rPr>
          <w:rFonts w:ascii="STFangsong" w:eastAsia="STFangsong" w:hAnsi="STFangsong"/>
          <w:b/>
          <w:sz w:val="28"/>
          <w:szCs w:val="32"/>
        </w:rPr>
        <w:t>万宝矿产有限公司</w:t>
      </w:r>
      <w:r w:rsidRPr="009E44FF">
        <w:rPr>
          <w:rFonts w:ascii="STFangsong" w:eastAsia="STFangsong" w:hAnsi="STFangsong" w:hint="eastAsia"/>
          <w:sz w:val="28"/>
          <w:szCs w:val="32"/>
        </w:rPr>
        <w:t>（以下简称万宝矿产）成立于2004年10月27日，</w:t>
      </w:r>
      <w:r w:rsidRPr="00050A1E">
        <w:rPr>
          <w:rFonts w:ascii="STFangsong" w:eastAsia="STFangsong" w:hAnsi="STFangsong" w:hint="eastAsia"/>
          <w:sz w:val="28"/>
          <w:szCs w:val="32"/>
        </w:rPr>
        <w:t>主要从事海外矿产资源地质勘查、开采、矿石加工、冶炼、矿产品贸易、矿业及相关产业投资运作等业务，注册资本</w:t>
      </w:r>
      <w:r w:rsidR="00172EA4">
        <w:rPr>
          <w:rFonts w:ascii="STFangsong" w:eastAsia="STFangsong" w:hAnsi="STFangsong" w:hint="eastAsia"/>
          <w:sz w:val="28"/>
          <w:szCs w:val="32"/>
        </w:rPr>
        <w:t>50</w:t>
      </w:r>
      <w:r w:rsidRPr="00050A1E">
        <w:rPr>
          <w:rFonts w:ascii="STFangsong" w:eastAsia="STFangsong" w:hAnsi="STFangsong" w:hint="eastAsia"/>
          <w:sz w:val="28"/>
          <w:szCs w:val="32"/>
        </w:rPr>
        <w:t>亿元人民币，是中国政府重点支持发展“走出去”战略大型企业之一。</w:t>
      </w:r>
    </w:p>
    <w:p w:rsidR="005221DD" w:rsidRPr="00050A1E" w:rsidRDefault="005221DD" w:rsidP="005221DD">
      <w:pPr>
        <w:adjustRightInd w:val="0"/>
        <w:snapToGrid w:val="0"/>
        <w:spacing w:line="560" w:lineRule="exact"/>
        <w:ind w:firstLineChars="200" w:firstLine="560"/>
        <w:rPr>
          <w:rFonts w:ascii="STFangsong" w:eastAsia="STFangsong" w:hAnsi="STFangsong"/>
          <w:sz w:val="28"/>
          <w:szCs w:val="32"/>
        </w:rPr>
      </w:pPr>
      <w:r w:rsidRPr="00050A1E">
        <w:rPr>
          <w:rFonts w:ascii="STFangsong" w:eastAsia="STFangsong" w:hAnsi="STFangsong" w:hint="eastAsia"/>
          <w:sz w:val="28"/>
          <w:szCs w:val="32"/>
        </w:rPr>
        <w:t>万宝矿产持续获取海外优质矿产资源，在东南亚及中南部非洲拥有铜矿、铜钴矿、铂钯矿等多处矿山的探矿权和采矿权，初步建成了一批铜、钴、铂族贵金属等大型矿产资源开发基地。重点开发缅甸蒙育瓦莱比塘铜矿（L矿）、缅甸蒙育瓦萨比塘-七星塘铜矿（S&amp;K矿）、刚果（金）卡莫亚铜钴矿和刚果（金）庞比铜钴矿等项目。万宝矿产拥有</w:t>
      </w:r>
      <w:r w:rsidR="00172EA4" w:rsidRPr="00172EA4">
        <w:rPr>
          <w:rFonts w:ascii="STFangsong" w:eastAsia="STFangsong" w:hAnsi="STFangsong" w:hint="eastAsia"/>
          <w:sz w:val="28"/>
          <w:szCs w:val="32"/>
        </w:rPr>
        <w:t>铜资源量927.9万吨，钴资源量57.6万吨，铂资源量800吨。</w:t>
      </w:r>
    </w:p>
    <w:p w:rsidR="00172EA4" w:rsidRDefault="00172EA4" w:rsidP="00172EA4">
      <w:pPr>
        <w:adjustRightInd w:val="0"/>
        <w:snapToGrid w:val="0"/>
        <w:spacing w:line="560" w:lineRule="exact"/>
        <w:ind w:firstLineChars="200" w:firstLine="560"/>
        <w:rPr>
          <w:rFonts w:ascii="STFangsong" w:eastAsia="STFangsong" w:hAnsi="STFangsong"/>
          <w:sz w:val="28"/>
          <w:szCs w:val="32"/>
        </w:rPr>
      </w:pPr>
      <w:r w:rsidRPr="00172EA4">
        <w:rPr>
          <w:rFonts w:ascii="STFangsong" w:eastAsia="STFangsong" w:hAnsi="STFangsong" w:hint="eastAsia"/>
          <w:sz w:val="28"/>
          <w:szCs w:val="32"/>
        </w:rPr>
        <w:t>2017年，万宝矿产实现销售收入242亿元，实现利润总额7.04亿元。全年实现铜金属销售47万吨，钴销售7000金属吨。</w:t>
      </w:r>
    </w:p>
    <w:p w:rsidR="005221DD" w:rsidRDefault="005221DD" w:rsidP="00172EA4">
      <w:pPr>
        <w:adjustRightInd w:val="0"/>
        <w:snapToGrid w:val="0"/>
        <w:spacing w:line="560" w:lineRule="exact"/>
        <w:ind w:firstLineChars="200" w:firstLine="560"/>
        <w:rPr>
          <w:rFonts w:ascii="STFangsong" w:eastAsia="STFangsong" w:hAnsi="STFangsong"/>
          <w:sz w:val="28"/>
          <w:szCs w:val="32"/>
        </w:rPr>
      </w:pPr>
      <w:r w:rsidRPr="009E44FF">
        <w:rPr>
          <w:rFonts w:ascii="STFangsong" w:eastAsia="STFangsong" w:hAnsi="STFangsong" w:hint="eastAsia"/>
          <w:sz w:val="28"/>
          <w:szCs w:val="32"/>
        </w:rPr>
        <w:t>万宝矿产凭借专业化贸易人才队伍，结合国际化经营特点，高效整合全贸易流程各环节，重点围绕铜、钴等金属品种展开贸易工作，积极培育上下游产业链竞争力，贸易规模不断扩大，市场地位持续提升。在积极做好自产矿产品销售的同时，加强与国际主流金属供应商合作，拓展上游资源获取渠道。与国内大型冶炼厂和金属加工企业建立长期合作关系，积极拓展下游市场供应能力，已成为国内钴产品主要供应商。</w:t>
      </w:r>
    </w:p>
    <w:p w:rsidR="005221DD" w:rsidRPr="009E44FF" w:rsidRDefault="005221DD" w:rsidP="005221DD">
      <w:pPr>
        <w:adjustRightInd w:val="0"/>
        <w:snapToGrid w:val="0"/>
        <w:spacing w:line="560" w:lineRule="exact"/>
        <w:ind w:firstLineChars="200" w:firstLine="560"/>
        <w:rPr>
          <w:rFonts w:ascii="STFangsong" w:eastAsia="STFangsong" w:hAnsi="STFangsong"/>
          <w:sz w:val="28"/>
          <w:szCs w:val="32"/>
        </w:rPr>
      </w:pPr>
      <w:r w:rsidRPr="00050A1E">
        <w:rPr>
          <w:rFonts w:ascii="STFangsong" w:eastAsia="STFangsong" w:hAnsi="STFangsong" w:hint="eastAsia"/>
          <w:sz w:val="28"/>
          <w:szCs w:val="32"/>
        </w:rPr>
        <w:t>万宝矿产以非洲、中亚、东南亚为重点开拓区域，积极探索市场化渠道，持续获取新资源。重点关注铜、钴、金、铂族等重点矿种。</w:t>
      </w:r>
    </w:p>
    <w:p w:rsidR="005221DD" w:rsidRDefault="005221DD" w:rsidP="005221DD">
      <w:pPr>
        <w:adjustRightInd w:val="0"/>
        <w:snapToGrid w:val="0"/>
        <w:spacing w:line="560" w:lineRule="exact"/>
        <w:ind w:firstLineChars="200" w:firstLine="560"/>
        <w:rPr>
          <w:rFonts w:ascii="STFangsong" w:eastAsia="STFangsong" w:hAnsi="STFangsong"/>
          <w:sz w:val="28"/>
          <w:szCs w:val="32"/>
        </w:rPr>
      </w:pPr>
      <w:r w:rsidRPr="00050A1E">
        <w:rPr>
          <w:rFonts w:ascii="STFangsong" w:eastAsia="STFangsong" w:hAnsi="STFangsong" w:hint="eastAsia"/>
          <w:sz w:val="28"/>
          <w:szCs w:val="32"/>
        </w:rPr>
        <w:t>万宝矿产坚持建设绿色矿山，发展循环矿业经济的经营理念，明确做出安全及环保承诺，努力促进企业、社会、自然和谐统一。</w:t>
      </w:r>
    </w:p>
    <w:p w:rsidR="005221DD" w:rsidRDefault="005221DD" w:rsidP="005221DD">
      <w:pPr>
        <w:adjustRightInd w:val="0"/>
        <w:snapToGrid w:val="0"/>
        <w:spacing w:line="560" w:lineRule="exact"/>
        <w:ind w:firstLineChars="200" w:firstLine="560"/>
        <w:rPr>
          <w:rFonts w:ascii="STFangsong" w:eastAsia="STFangsong" w:hAnsi="STFangsong"/>
          <w:sz w:val="28"/>
          <w:szCs w:val="32"/>
        </w:rPr>
      </w:pPr>
      <w:r w:rsidRPr="00050A1E">
        <w:rPr>
          <w:rFonts w:ascii="STFangsong" w:eastAsia="STFangsong" w:hAnsi="STFangsong" w:hint="eastAsia"/>
          <w:sz w:val="28"/>
          <w:szCs w:val="32"/>
        </w:rPr>
        <w:t>万宝矿产倡导合作与共赢，不断提升国际国内两个市场统筹运作能力，与国内外朋友分享发展成果，共创美好未来！</w:t>
      </w:r>
    </w:p>
    <w:p w:rsidR="005221DD" w:rsidRPr="00722E1B" w:rsidRDefault="005221DD" w:rsidP="005221DD">
      <w:pPr>
        <w:adjustRightInd w:val="0"/>
        <w:snapToGrid w:val="0"/>
        <w:spacing w:line="560" w:lineRule="exact"/>
        <w:ind w:firstLineChars="200" w:firstLine="560"/>
        <w:rPr>
          <w:rFonts w:ascii="STFangsong" w:eastAsia="STFangsong" w:hAnsi="STFangsong"/>
          <w:b/>
          <w:sz w:val="28"/>
          <w:szCs w:val="32"/>
        </w:rPr>
      </w:pPr>
      <w:r>
        <w:rPr>
          <w:rFonts w:ascii="STFangsong" w:eastAsia="STFangsong" w:hAnsi="STFangsong" w:hint="eastAsia"/>
          <w:sz w:val="28"/>
          <w:szCs w:val="32"/>
        </w:rPr>
        <w:t>更多信息请登录公司官方网站：</w:t>
      </w:r>
      <w:hyperlink r:id="rId10" w:history="1">
        <w:r w:rsidRPr="00722E1B">
          <w:rPr>
            <w:rStyle w:val="a7"/>
            <w:rFonts w:ascii="STFangsong" w:eastAsia="STFangsong" w:hAnsi="STFangsong"/>
            <w:sz w:val="28"/>
            <w:szCs w:val="32"/>
          </w:rPr>
          <w:t>http://www.wbmining.com/</w:t>
        </w:r>
      </w:hyperlink>
    </w:p>
    <w:p w:rsidR="00014A3F" w:rsidRDefault="00014A3F" w:rsidP="00014A3F">
      <w:pPr>
        <w:pStyle w:val="3"/>
        <w:adjustRightInd w:val="0"/>
        <w:snapToGrid w:val="0"/>
        <w:spacing w:line="560" w:lineRule="exact"/>
        <w:rPr>
          <w:rFonts w:ascii="STFangsong" w:eastAsia="STFangsong" w:hAnsi="STFangsong"/>
          <w:bCs/>
          <w:szCs w:val="28"/>
        </w:rPr>
      </w:pPr>
      <w:r w:rsidRPr="009A132A">
        <w:rPr>
          <w:rFonts w:ascii="STFangsong" w:eastAsia="STFangsong" w:hAnsi="STFangsong" w:hint="eastAsia"/>
          <w:b/>
          <w:bCs/>
          <w:szCs w:val="28"/>
        </w:rPr>
        <w:lastRenderedPageBreak/>
        <w:t>校</w:t>
      </w:r>
      <w:r>
        <w:rPr>
          <w:rFonts w:ascii="STFangsong" w:eastAsia="STFangsong" w:hAnsi="STFangsong" w:hint="eastAsia"/>
          <w:b/>
          <w:bCs/>
          <w:szCs w:val="28"/>
        </w:rPr>
        <w:t>园</w:t>
      </w:r>
      <w:r w:rsidRPr="009A132A">
        <w:rPr>
          <w:rFonts w:ascii="STFangsong" w:eastAsia="STFangsong" w:hAnsi="STFangsong" w:hint="eastAsia"/>
          <w:b/>
          <w:bCs/>
          <w:szCs w:val="28"/>
        </w:rPr>
        <w:t>招</w:t>
      </w:r>
      <w:r>
        <w:rPr>
          <w:rFonts w:ascii="STFangsong" w:eastAsia="STFangsong" w:hAnsi="STFangsong" w:hint="eastAsia"/>
          <w:b/>
          <w:bCs/>
          <w:szCs w:val="28"/>
        </w:rPr>
        <w:t>聘</w:t>
      </w:r>
      <w:r w:rsidRPr="009A132A">
        <w:rPr>
          <w:rFonts w:ascii="STFangsong" w:eastAsia="STFangsong" w:hAnsi="STFangsong" w:hint="eastAsia"/>
          <w:b/>
          <w:bCs/>
          <w:szCs w:val="28"/>
        </w:rPr>
        <w:t>流程</w:t>
      </w:r>
      <w:r>
        <w:rPr>
          <w:rFonts w:ascii="STFangsong" w:eastAsia="STFangsong" w:hAnsi="STFangsong" w:hint="eastAsia"/>
          <w:bCs/>
          <w:szCs w:val="28"/>
        </w:rPr>
        <w:t xml:space="preserve">：简历投递 &gt; 笔试 &gt; 初面 &gt; 终面 &gt; </w:t>
      </w:r>
      <w:r w:rsidR="00203CA4">
        <w:rPr>
          <w:rFonts w:ascii="STFangsong" w:eastAsia="STFangsong" w:hAnsi="STFangsong" w:hint="eastAsia"/>
          <w:bCs/>
          <w:szCs w:val="28"/>
        </w:rPr>
        <w:t xml:space="preserve">实习考察 </w:t>
      </w:r>
      <w:r w:rsidR="00203CA4" w:rsidRPr="00203CA4">
        <w:rPr>
          <w:rFonts w:ascii="STFangsong" w:eastAsia="STFangsong" w:hAnsi="STFangsong"/>
          <w:bCs/>
          <w:szCs w:val="28"/>
        </w:rPr>
        <w:t xml:space="preserve">&gt; </w:t>
      </w:r>
      <w:r w:rsidR="0059459D">
        <w:rPr>
          <w:rFonts w:ascii="STFangsong" w:eastAsia="STFangsong" w:hAnsi="STFangsong" w:hint="eastAsia"/>
          <w:bCs/>
          <w:szCs w:val="28"/>
        </w:rPr>
        <w:t xml:space="preserve"> </w:t>
      </w:r>
    </w:p>
    <w:p w:rsidR="00014A3F" w:rsidRDefault="0059459D" w:rsidP="00912AF7">
      <w:pPr>
        <w:pStyle w:val="3"/>
        <w:tabs>
          <w:tab w:val="left" w:pos="9780"/>
        </w:tabs>
        <w:adjustRightInd w:val="0"/>
        <w:snapToGrid w:val="0"/>
        <w:spacing w:line="560" w:lineRule="exact"/>
        <w:ind w:firstLineChars="892" w:firstLine="2498"/>
        <w:rPr>
          <w:rFonts w:ascii="STFangsong" w:eastAsia="STFangsong" w:hAnsi="STFangsong"/>
          <w:bCs/>
          <w:szCs w:val="28"/>
        </w:rPr>
      </w:pPr>
      <w:r w:rsidRPr="0059459D">
        <w:rPr>
          <w:rFonts w:ascii="STFangsong" w:eastAsia="STFangsong" w:hAnsi="STFangsong" w:hint="eastAsia"/>
          <w:bCs/>
          <w:szCs w:val="28"/>
        </w:rPr>
        <w:t xml:space="preserve">录用通知 </w:t>
      </w:r>
      <w:r w:rsidR="00014A3F">
        <w:rPr>
          <w:rFonts w:ascii="STFangsong" w:eastAsia="STFangsong" w:hAnsi="STFangsong" w:hint="eastAsia"/>
          <w:bCs/>
          <w:szCs w:val="28"/>
        </w:rPr>
        <w:t>&gt; 签订</w:t>
      </w:r>
      <w:r>
        <w:rPr>
          <w:rFonts w:ascii="STFangsong" w:eastAsia="STFangsong" w:hAnsi="STFangsong" w:hint="eastAsia"/>
          <w:bCs/>
          <w:szCs w:val="28"/>
        </w:rPr>
        <w:t>三方</w:t>
      </w:r>
      <w:r w:rsidR="00014A3F">
        <w:rPr>
          <w:rFonts w:ascii="STFangsong" w:eastAsia="STFangsong" w:hAnsi="STFangsong" w:hint="eastAsia"/>
          <w:bCs/>
          <w:szCs w:val="28"/>
        </w:rPr>
        <w:t>协议 &gt;</w:t>
      </w:r>
      <w:r>
        <w:rPr>
          <w:rFonts w:ascii="STFangsong" w:eastAsia="STFangsong" w:hAnsi="STFangsong" w:hint="eastAsia"/>
          <w:bCs/>
          <w:szCs w:val="28"/>
        </w:rPr>
        <w:t xml:space="preserve"> </w:t>
      </w:r>
      <w:r w:rsidR="00014A3F">
        <w:rPr>
          <w:rFonts w:ascii="STFangsong" w:eastAsia="STFangsong" w:hAnsi="STFangsong" w:hint="eastAsia"/>
          <w:bCs/>
          <w:szCs w:val="28"/>
        </w:rPr>
        <w:t xml:space="preserve">体检 &gt; 报到入职 </w:t>
      </w:r>
      <w:r w:rsidR="00912AF7">
        <w:rPr>
          <w:rFonts w:ascii="STFangsong" w:eastAsia="STFangsong" w:hAnsi="STFangsong"/>
          <w:bCs/>
          <w:szCs w:val="28"/>
        </w:rPr>
        <w:tab/>
      </w:r>
    </w:p>
    <w:p w:rsidR="005221DD" w:rsidRPr="000B472D" w:rsidRDefault="005221DD" w:rsidP="005221DD">
      <w:pPr>
        <w:pStyle w:val="3"/>
        <w:adjustRightInd w:val="0"/>
        <w:snapToGrid w:val="0"/>
        <w:spacing w:line="560" w:lineRule="exact"/>
        <w:rPr>
          <w:rFonts w:ascii="STFangsong" w:eastAsia="STFangsong" w:hAnsi="STFangsong"/>
          <w:b/>
          <w:bCs/>
          <w:szCs w:val="28"/>
        </w:rPr>
      </w:pPr>
      <w:r w:rsidRPr="009E44FF">
        <w:rPr>
          <w:rFonts w:ascii="STFangsong" w:eastAsia="STFangsong" w:hAnsi="STFangsong" w:hint="eastAsia"/>
          <w:bCs/>
          <w:szCs w:val="28"/>
        </w:rPr>
        <w:t>应聘者请将个人</w:t>
      </w:r>
      <w:r>
        <w:rPr>
          <w:rFonts w:ascii="STFangsong" w:eastAsia="STFangsong" w:hAnsi="STFangsong" w:hint="eastAsia"/>
          <w:bCs/>
          <w:szCs w:val="28"/>
        </w:rPr>
        <w:t>简历发送</w:t>
      </w:r>
      <w:r w:rsidRPr="009E44FF">
        <w:rPr>
          <w:rFonts w:ascii="STFangsong" w:eastAsia="STFangsong" w:hAnsi="STFangsong" w:hint="eastAsia"/>
          <w:bCs/>
          <w:szCs w:val="28"/>
        </w:rPr>
        <w:t>至以下地址</w:t>
      </w:r>
      <w:r w:rsidRPr="000B472D">
        <w:rPr>
          <w:rFonts w:ascii="STFangsong" w:eastAsia="STFangsong" w:hAnsi="STFangsong"/>
          <w:bCs/>
          <w:szCs w:val="28"/>
        </w:rPr>
        <w:t xml:space="preserve">:  </w:t>
      </w:r>
      <w:hyperlink r:id="rId11" w:history="1">
        <w:r w:rsidRPr="00790BEC">
          <w:rPr>
            <w:rStyle w:val="a7"/>
            <w:rFonts w:ascii="Meiryo" w:eastAsia="Meiryo" w:hAnsi="Meiryo" w:cs="Meiryo"/>
            <w:b/>
            <w:bCs/>
            <w:szCs w:val="28"/>
          </w:rPr>
          <w:t>hr@wbmining.com</w:t>
        </w:r>
      </w:hyperlink>
    </w:p>
    <w:p w:rsidR="005221DD" w:rsidRPr="000B472D" w:rsidRDefault="005221DD" w:rsidP="005221DD">
      <w:pPr>
        <w:pStyle w:val="3"/>
        <w:adjustRightInd w:val="0"/>
        <w:snapToGrid w:val="0"/>
        <w:spacing w:line="560" w:lineRule="exact"/>
        <w:rPr>
          <w:rFonts w:ascii="STFangsong" w:eastAsia="STFangsong" w:hAnsi="STFangsong"/>
          <w:bCs/>
          <w:szCs w:val="28"/>
        </w:rPr>
      </w:pPr>
      <w:r w:rsidRPr="009E44FF">
        <w:rPr>
          <w:rFonts w:ascii="STFangsong" w:eastAsia="STFangsong" w:hAnsi="STFangsong" w:hint="eastAsia"/>
          <w:bCs/>
          <w:szCs w:val="28"/>
        </w:rPr>
        <w:t>为便于分类检索，请在邮件标题中注明“</w:t>
      </w:r>
      <w:r w:rsidRPr="009E44FF">
        <w:rPr>
          <w:rFonts w:ascii="STFangsong" w:eastAsia="STFangsong" w:hAnsi="STFangsong" w:hint="eastAsia"/>
          <w:b/>
          <w:bCs/>
          <w:szCs w:val="28"/>
        </w:rPr>
        <w:t>姓名</w:t>
      </w:r>
      <w:r>
        <w:rPr>
          <w:rFonts w:ascii="STFangsong" w:eastAsia="STFangsong" w:hAnsi="STFangsong" w:hint="eastAsia"/>
          <w:b/>
          <w:bCs/>
          <w:szCs w:val="28"/>
        </w:rPr>
        <w:t>-原籍</w:t>
      </w:r>
      <w:r w:rsidRPr="009E44FF">
        <w:rPr>
          <w:rFonts w:ascii="STFangsong" w:eastAsia="STFangsong" w:hAnsi="STFangsong" w:hint="eastAsia"/>
          <w:b/>
          <w:bCs/>
          <w:szCs w:val="28"/>
        </w:rPr>
        <w:t>-专业-应聘职位</w:t>
      </w:r>
      <w:r>
        <w:rPr>
          <w:rFonts w:ascii="STFangsong" w:eastAsia="STFangsong" w:hAnsi="STFangsong" w:hint="eastAsia"/>
          <w:bCs/>
          <w:szCs w:val="28"/>
        </w:rPr>
        <w:t>”。</w:t>
      </w:r>
    </w:p>
    <w:p w:rsidR="005221DD" w:rsidRPr="009E44FF" w:rsidRDefault="005221DD" w:rsidP="005221DD">
      <w:pPr>
        <w:adjustRightInd w:val="0"/>
        <w:snapToGrid w:val="0"/>
        <w:spacing w:line="560" w:lineRule="exact"/>
        <w:ind w:firstLineChars="200" w:firstLine="560"/>
        <w:rPr>
          <w:rFonts w:ascii="STFangsong" w:eastAsia="STFangsong" w:hAnsi="STFangsong"/>
          <w:sz w:val="28"/>
          <w:szCs w:val="32"/>
        </w:rPr>
      </w:pPr>
      <w:r>
        <w:rPr>
          <w:rFonts w:ascii="STFangsong" w:eastAsia="STFangsong" w:hAnsi="STFangsong" w:hint="eastAsia"/>
          <w:sz w:val="28"/>
          <w:szCs w:val="32"/>
        </w:rPr>
        <w:t>公司</w:t>
      </w:r>
      <w:r w:rsidRPr="009E44FF">
        <w:rPr>
          <w:rFonts w:ascii="STFangsong" w:eastAsia="STFangsong" w:hAnsi="STFangsong" w:hint="eastAsia"/>
          <w:sz w:val="28"/>
          <w:szCs w:val="32"/>
        </w:rPr>
        <w:t>地址：北京市西城区</w:t>
      </w:r>
      <w:r>
        <w:rPr>
          <w:rFonts w:ascii="STFangsong" w:eastAsia="STFangsong" w:hAnsi="STFangsong" w:hint="eastAsia"/>
          <w:sz w:val="28"/>
          <w:szCs w:val="32"/>
        </w:rPr>
        <w:t>南线里56号</w:t>
      </w:r>
      <w:r w:rsidRPr="009E44FF">
        <w:rPr>
          <w:rFonts w:ascii="STFangsong" w:eastAsia="STFangsong" w:hAnsi="STFangsong" w:hint="eastAsia"/>
          <w:sz w:val="28"/>
          <w:szCs w:val="32"/>
        </w:rPr>
        <w:t xml:space="preserve">  </w:t>
      </w:r>
    </w:p>
    <w:p w:rsidR="005221DD" w:rsidRDefault="005221DD" w:rsidP="005221DD">
      <w:pPr>
        <w:adjustRightInd w:val="0"/>
        <w:snapToGrid w:val="0"/>
        <w:spacing w:line="560" w:lineRule="exact"/>
        <w:ind w:firstLineChars="200" w:firstLine="560"/>
        <w:rPr>
          <w:rFonts w:ascii="STFangsong" w:eastAsia="STFangsong" w:hAnsi="STFangsong"/>
          <w:sz w:val="28"/>
          <w:szCs w:val="32"/>
        </w:rPr>
      </w:pPr>
      <w:r w:rsidRPr="009E44FF">
        <w:rPr>
          <w:rFonts w:ascii="STFangsong" w:eastAsia="STFangsong" w:hAnsi="STFangsong" w:hint="eastAsia"/>
          <w:sz w:val="28"/>
          <w:szCs w:val="32"/>
        </w:rPr>
        <w:t>联系电话：人</w:t>
      </w:r>
      <w:r>
        <w:rPr>
          <w:rFonts w:ascii="STFangsong" w:eastAsia="STFangsong" w:hAnsi="STFangsong" w:hint="eastAsia"/>
          <w:sz w:val="28"/>
          <w:szCs w:val="32"/>
        </w:rPr>
        <w:t>力</w:t>
      </w:r>
      <w:r w:rsidRPr="009E44FF">
        <w:rPr>
          <w:rFonts w:ascii="STFangsong" w:eastAsia="STFangsong" w:hAnsi="STFangsong" w:hint="eastAsia"/>
          <w:sz w:val="28"/>
          <w:szCs w:val="32"/>
        </w:rPr>
        <w:t>资</w:t>
      </w:r>
      <w:r>
        <w:rPr>
          <w:rFonts w:ascii="STFangsong" w:eastAsia="STFangsong" w:hAnsi="STFangsong" w:hint="eastAsia"/>
          <w:sz w:val="28"/>
          <w:szCs w:val="32"/>
        </w:rPr>
        <w:t>源</w:t>
      </w:r>
      <w:r w:rsidRPr="009E44FF">
        <w:rPr>
          <w:rFonts w:ascii="STFangsong" w:eastAsia="STFangsong" w:hAnsi="STFangsong" w:hint="eastAsia"/>
          <w:sz w:val="28"/>
          <w:szCs w:val="32"/>
        </w:rPr>
        <w:t>部010-8351</w:t>
      </w:r>
      <w:r w:rsidR="00203CA4">
        <w:rPr>
          <w:rFonts w:ascii="STFangsong" w:eastAsia="STFangsong" w:hAnsi="STFangsong" w:hint="eastAsia"/>
          <w:sz w:val="28"/>
          <w:szCs w:val="32"/>
        </w:rPr>
        <w:t>7002</w:t>
      </w:r>
      <w:r>
        <w:rPr>
          <w:rFonts w:ascii="STFangsong" w:eastAsia="STFangsong" w:hAnsi="STFangsong" w:hint="eastAsia"/>
          <w:sz w:val="28"/>
          <w:szCs w:val="32"/>
        </w:rPr>
        <w:t>、</w:t>
      </w:r>
      <w:r w:rsidRPr="002F22FC">
        <w:rPr>
          <w:rFonts w:ascii="STFangsong" w:eastAsia="STFangsong" w:hAnsi="STFangsong"/>
          <w:sz w:val="28"/>
          <w:szCs w:val="32"/>
        </w:rPr>
        <w:t>010-</w:t>
      </w:r>
      <w:r w:rsidRPr="000E1358">
        <w:rPr>
          <w:rFonts w:ascii="STFangsong" w:eastAsia="STFangsong" w:hAnsi="STFangsong" w:hint="eastAsia"/>
          <w:sz w:val="28"/>
          <w:szCs w:val="32"/>
        </w:rPr>
        <w:t>63209350</w:t>
      </w:r>
    </w:p>
    <w:p w:rsidR="00912AF7" w:rsidRDefault="00912AF7" w:rsidP="00912AF7">
      <w:pPr>
        <w:adjustRightInd w:val="0"/>
        <w:snapToGrid w:val="0"/>
        <w:spacing w:line="560" w:lineRule="exact"/>
        <w:ind w:firstLineChars="200" w:firstLine="560"/>
        <w:rPr>
          <w:rFonts w:ascii="STFangsong" w:eastAsia="STFangsong" w:hAnsi="STFangsong"/>
          <w:sz w:val="28"/>
          <w:szCs w:val="32"/>
        </w:rPr>
      </w:pPr>
      <w:r>
        <w:rPr>
          <w:rFonts w:ascii="STFangsong" w:eastAsia="STFangsong" w:hAnsi="STFangsong" w:hint="eastAsia"/>
          <w:sz w:val="28"/>
          <w:szCs w:val="32"/>
        </w:rPr>
        <w:t>也可</w:t>
      </w:r>
      <w:r w:rsidRPr="00912AF7">
        <w:rPr>
          <w:rFonts w:ascii="STFangsong" w:eastAsia="STFangsong" w:hAnsi="STFangsong" w:hint="eastAsia"/>
          <w:sz w:val="28"/>
          <w:szCs w:val="32"/>
        </w:rPr>
        <w:t>登录公司2019校招页面</w:t>
      </w:r>
      <w:r>
        <w:rPr>
          <w:rFonts w:ascii="STFangsong" w:eastAsia="STFangsong" w:hAnsi="STFangsong" w:hint="eastAsia"/>
          <w:sz w:val="28"/>
          <w:szCs w:val="32"/>
        </w:rPr>
        <w:t>投递简历：</w:t>
      </w:r>
    </w:p>
    <w:p w:rsidR="0022672A" w:rsidRDefault="009025D5" w:rsidP="00FA2586">
      <w:pPr>
        <w:adjustRightInd w:val="0"/>
        <w:snapToGrid w:val="0"/>
        <w:spacing w:line="560" w:lineRule="exact"/>
        <w:ind w:firstLineChars="250" w:firstLine="525"/>
        <w:rPr>
          <w:rFonts w:ascii="STFangsong" w:eastAsia="STFangsong" w:hAnsi="STFangsong"/>
          <w:b/>
          <w:sz w:val="24"/>
          <w:szCs w:val="32"/>
          <w:u w:val="single"/>
        </w:rPr>
      </w:pPr>
      <w:hyperlink r:id="rId12" w:history="1">
        <w:r w:rsidR="00912AF7" w:rsidRPr="00912AF7">
          <w:rPr>
            <w:rStyle w:val="a7"/>
            <w:rFonts w:ascii="Meiryo" w:eastAsia="Meiryo" w:hAnsi="Meiryo" w:cs="Meiryo" w:hint="eastAsia"/>
            <w:b/>
            <w:sz w:val="24"/>
            <w:szCs w:val="32"/>
          </w:rPr>
          <w:t>http://campus.51job.com/Norinco/comb.html</w:t>
        </w:r>
      </w:hyperlink>
    </w:p>
    <w:p w:rsidR="007D3EE4" w:rsidRPr="007D3EE4" w:rsidRDefault="00AB6C4E" w:rsidP="007D3EE4">
      <w:pPr>
        <w:adjustRightInd w:val="0"/>
        <w:snapToGrid w:val="0"/>
        <w:spacing w:line="560" w:lineRule="exact"/>
        <w:ind w:firstLineChars="250" w:firstLine="601"/>
        <w:rPr>
          <w:rFonts w:ascii="STFangsong" w:eastAsia="STFangsong" w:hAnsi="STFangsong"/>
          <w:b/>
          <w:sz w:val="24"/>
          <w:szCs w:val="32"/>
          <w:u w:val="single"/>
        </w:rPr>
      </w:pPr>
      <w:r>
        <w:rPr>
          <w:rFonts w:ascii="STFangsong" w:eastAsia="STFangsong" w:hAnsi="STFangsong"/>
          <w:b/>
          <w:noProof/>
          <w:sz w:val="24"/>
          <w:szCs w:val="32"/>
          <w:u w:val="singl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996513</wp:posOffset>
            </wp:positionH>
            <wp:positionV relativeFrom="paragraph">
              <wp:posOffset>166414</wp:posOffset>
            </wp:positionV>
            <wp:extent cx="4820963" cy="3216165"/>
            <wp:effectExtent l="19050" t="0" r="0" b="0"/>
            <wp:wrapNone/>
            <wp:docPr id="7" name="图片 3" descr="D:\万宝矿产人力资源部\【招聘管理】\【招聘信息发布】\宣传图\万宝矿产宣传图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万宝矿产人力资源部\【招聘管理】\【招聘信息发布】\宣传图\万宝矿产宣传图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0963" cy="3216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7D54" w:rsidRDefault="004E7D54" w:rsidP="00427948">
      <w:pPr>
        <w:spacing w:line="520" w:lineRule="exact"/>
        <w:ind w:firstLineChars="196" w:firstLine="549"/>
        <w:rPr>
          <w:rFonts w:ascii="仿宋_GB2312" w:eastAsia="仿宋_GB2312" w:hAnsi="宋体"/>
          <w:sz w:val="28"/>
          <w:szCs w:val="28"/>
        </w:rPr>
      </w:pPr>
    </w:p>
    <w:p w:rsidR="0092634B" w:rsidRDefault="0092634B" w:rsidP="00825CC0">
      <w:pPr>
        <w:spacing w:line="440" w:lineRule="exact"/>
        <w:jc w:val="center"/>
        <w:rPr>
          <w:rFonts w:ascii="STZhongsong" w:eastAsia="STZhongsong" w:hAnsi="STZhongsong"/>
          <w:b/>
          <w:sz w:val="36"/>
          <w:szCs w:val="36"/>
        </w:rPr>
      </w:pPr>
    </w:p>
    <w:p w:rsidR="0092634B" w:rsidRDefault="0092634B" w:rsidP="00825CC0">
      <w:pPr>
        <w:spacing w:line="440" w:lineRule="exact"/>
        <w:jc w:val="center"/>
        <w:rPr>
          <w:rFonts w:ascii="STZhongsong" w:eastAsia="STZhongsong" w:hAnsi="STZhongsong"/>
          <w:b/>
          <w:sz w:val="36"/>
          <w:szCs w:val="36"/>
        </w:rPr>
      </w:pPr>
    </w:p>
    <w:p w:rsidR="0092634B" w:rsidRDefault="0092634B" w:rsidP="00825CC0">
      <w:pPr>
        <w:spacing w:line="440" w:lineRule="exact"/>
        <w:jc w:val="center"/>
        <w:rPr>
          <w:rFonts w:ascii="STZhongsong" w:eastAsia="STZhongsong" w:hAnsi="STZhongsong"/>
          <w:b/>
          <w:sz w:val="36"/>
          <w:szCs w:val="36"/>
        </w:rPr>
      </w:pPr>
    </w:p>
    <w:p w:rsidR="0092634B" w:rsidRDefault="0092634B" w:rsidP="00825CC0">
      <w:pPr>
        <w:spacing w:line="440" w:lineRule="exact"/>
        <w:jc w:val="center"/>
        <w:rPr>
          <w:rFonts w:ascii="STZhongsong" w:eastAsia="STZhongsong" w:hAnsi="STZhongsong"/>
          <w:b/>
          <w:sz w:val="36"/>
          <w:szCs w:val="36"/>
        </w:rPr>
      </w:pPr>
    </w:p>
    <w:p w:rsidR="0092634B" w:rsidRDefault="0092634B" w:rsidP="00825CC0">
      <w:pPr>
        <w:spacing w:line="440" w:lineRule="exact"/>
        <w:jc w:val="center"/>
        <w:rPr>
          <w:rFonts w:ascii="STZhongsong" w:eastAsia="STZhongsong" w:hAnsi="STZhongsong"/>
          <w:b/>
          <w:sz w:val="36"/>
          <w:szCs w:val="36"/>
        </w:rPr>
      </w:pPr>
    </w:p>
    <w:p w:rsidR="0092634B" w:rsidRDefault="0092634B" w:rsidP="00825CC0">
      <w:pPr>
        <w:spacing w:line="440" w:lineRule="exact"/>
        <w:jc w:val="center"/>
        <w:rPr>
          <w:rFonts w:ascii="STZhongsong" w:eastAsia="STZhongsong" w:hAnsi="STZhongsong"/>
          <w:b/>
          <w:sz w:val="36"/>
          <w:szCs w:val="36"/>
        </w:rPr>
      </w:pPr>
    </w:p>
    <w:p w:rsidR="0092634B" w:rsidRDefault="0092634B" w:rsidP="00825CC0">
      <w:pPr>
        <w:spacing w:line="440" w:lineRule="exact"/>
        <w:jc w:val="center"/>
        <w:rPr>
          <w:rFonts w:ascii="STZhongsong" w:eastAsia="STZhongsong" w:hAnsi="STZhongsong"/>
          <w:b/>
          <w:sz w:val="36"/>
          <w:szCs w:val="36"/>
        </w:rPr>
      </w:pPr>
    </w:p>
    <w:p w:rsidR="0092634B" w:rsidRDefault="0092634B" w:rsidP="00825CC0">
      <w:pPr>
        <w:spacing w:line="440" w:lineRule="exact"/>
        <w:jc w:val="center"/>
        <w:rPr>
          <w:rFonts w:ascii="STZhongsong" w:eastAsia="STZhongsong" w:hAnsi="STZhongsong"/>
          <w:b/>
          <w:sz w:val="36"/>
          <w:szCs w:val="36"/>
        </w:rPr>
      </w:pPr>
    </w:p>
    <w:p w:rsidR="0092634B" w:rsidRDefault="0092634B" w:rsidP="00825CC0">
      <w:pPr>
        <w:spacing w:line="440" w:lineRule="exact"/>
        <w:jc w:val="center"/>
        <w:rPr>
          <w:rFonts w:ascii="STZhongsong" w:eastAsia="STZhongsong" w:hAnsi="STZhongsong"/>
          <w:b/>
          <w:sz w:val="36"/>
          <w:szCs w:val="36"/>
        </w:rPr>
      </w:pPr>
    </w:p>
    <w:p w:rsidR="0092634B" w:rsidRDefault="0092634B" w:rsidP="00825CC0">
      <w:pPr>
        <w:spacing w:line="440" w:lineRule="exact"/>
        <w:jc w:val="center"/>
        <w:rPr>
          <w:rFonts w:ascii="STZhongsong" w:eastAsia="STZhongsong" w:hAnsi="STZhongsong"/>
          <w:b/>
          <w:sz w:val="36"/>
          <w:szCs w:val="36"/>
        </w:rPr>
      </w:pPr>
    </w:p>
    <w:p w:rsidR="0092634B" w:rsidRDefault="00AB6C4E" w:rsidP="00825CC0">
      <w:pPr>
        <w:spacing w:line="440" w:lineRule="exact"/>
        <w:jc w:val="center"/>
        <w:rPr>
          <w:rFonts w:ascii="STZhongsong" w:eastAsia="STZhongsong" w:hAnsi="STZhongsong"/>
          <w:b/>
          <w:sz w:val="36"/>
          <w:szCs w:val="36"/>
        </w:rPr>
      </w:pPr>
      <w:r>
        <w:rPr>
          <w:rFonts w:ascii="STZhongsong" w:eastAsia="STZhongsong" w:hAnsi="STZhongsong"/>
          <w:b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949215</wp:posOffset>
            </wp:positionH>
            <wp:positionV relativeFrom="paragraph">
              <wp:posOffset>13138</wp:posOffset>
            </wp:positionV>
            <wp:extent cx="4915557" cy="3121572"/>
            <wp:effectExtent l="19050" t="0" r="0" b="0"/>
            <wp:wrapNone/>
            <wp:docPr id="6" name="图片 2" descr="D:\万宝矿产人力资源部\【招聘管理】\【招聘信息发布】\宣传图\L矿全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万宝矿产人力资源部\【招聘管理】\【招聘信息发布】\宣传图\L矿全景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5557" cy="31215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2634B" w:rsidRDefault="0092634B" w:rsidP="00825CC0">
      <w:pPr>
        <w:spacing w:line="440" w:lineRule="exact"/>
        <w:jc w:val="center"/>
        <w:rPr>
          <w:rFonts w:ascii="STZhongsong" w:eastAsia="STZhongsong" w:hAnsi="STZhongsong"/>
          <w:b/>
          <w:sz w:val="36"/>
          <w:szCs w:val="36"/>
        </w:rPr>
      </w:pPr>
    </w:p>
    <w:p w:rsidR="0092634B" w:rsidRDefault="0092634B" w:rsidP="00825CC0">
      <w:pPr>
        <w:spacing w:line="440" w:lineRule="exact"/>
        <w:jc w:val="center"/>
        <w:rPr>
          <w:rFonts w:ascii="STZhongsong" w:eastAsia="STZhongsong" w:hAnsi="STZhongsong"/>
          <w:b/>
          <w:sz w:val="36"/>
          <w:szCs w:val="36"/>
        </w:rPr>
      </w:pPr>
    </w:p>
    <w:p w:rsidR="0092634B" w:rsidRDefault="0092634B" w:rsidP="00825CC0">
      <w:pPr>
        <w:spacing w:line="440" w:lineRule="exact"/>
        <w:jc w:val="center"/>
        <w:rPr>
          <w:rFonts w:ascii="STZhongsong" w:eastAsia="STZhongsong" w:hAnsi="STZhongsong"/>
          <w:b/>
          <w:sz w:val="36"/>
          <w:szCs w:val="36"/>
        </w:rPr>
      </w:pPr>
    </w:p>
    <w:p w:rsidR="0092634B" w:rsidRDefault="0092634B" w:rsidP="00825CC0">
      <w:pPr>
        <w:spacing w:line="440" w:lineRule="exact"/>
        <w:jc w:val="center"/>
        <w:rPr>
          <w:rFonts w:ascii="STZhongsong" w:eastAsia="STZhongsong" w:hAnsi="STZhongsong"/>
          <w:b/>
          <w:sz w:val="36"/>
          <w:szCs w:val="36"/>
        </w:rPr>
      </w:pPr>
    </w:p>
    <w:p w:rsidR="0092634B" w:rsidRDefault="0092634B" w:rsidP="00825CC0">
      <w:pPr>
        <w:spacing w:line="440" w:lineRule="exact"/>
        <w:jc w:val="center"/>
        <w:rPr>
          <w:rFonts w:ascii="STZhongsong" w:eastAsia="STZhongsong" w:hAnsi="STZhongsong"/>
          <w:b/>
          <w:sz w:val="36"/>
          <w:szCs w:val="36"/>
        </w:rPr>
      </w:pPr>
    </w:p>
    <w:p w:rsidR="0092634B" w:rsidRDefault="0092634B" w:rsidP="00825CC0">
      <w:pPr>
        <w:spacing w:line="440" w:lineRule="exact"/>
        <w:jc w:val="center"/>
        <w:rPr>
          <w:rFonts w:ascii="STZhongsong" w:eastAsia="STZhongsong" w:hAnsi="STZhongsong"/>
          <w:b/>
          <w:sz w:val="36"/>
          <w:szCs w:val="36"/>
        </w:rPr>
      </w:pPr>
    </w:p>
    <w:p w:rsidR="0092634B" w:rsidRDefault="0092634B" w:rsidP="00825CC0">
      <w:pPr>
        <w:spacing w:line="440" w:lineRule="exact"/>
        <w:jc w:val="center"/>
        <w:rPr>
          <w:rFonts w:ascii="STZhongsong" w:eastAsia="STZhongsong" w:hAnsi="STZhongsong"/>
          <w:b/>
          <w:sz w:val="36"/>
          <w:szCs w:val="36"/>
        </w:rPr>
      </w:pPr>
    </w:p>
    <w:p w:rsidR="0092634B" w:rsidRDefault="0092634B" w:rsidP="00825CC0">
      <w:pPr>
        <w:spacing w:line="440" w:lineRule="exact"/>
        <w:jc w:val="center"/>
        <w:rPr>
          <w:rFonts w:ascii="STZhongsong" w:eastAsia="STZhongsong" w:hAnsi="STZhongsong"/>
          <w:b/>
          <w:sz w:val="36"/>
          <w:szCs w:val="36"/>
        </w:rPr>
      </w:pPr>
    </w:p>
    <w:p w:rsidR="0092634B" w:rsidRDefault="0092634B" w:rsidP="00825CC0">
      <w:pPr>
        <w:spacing w:line="440" w:lineRule="exact"/>
        <w:jc w:val="center"/>
        <w:rPr>
          <w:rFonts w:ascii="STZhongsong" w:eastAsia="STZhongsong" w:hAnsi="STZhongsong"/>
          <w:b/>
          <w:sz w:val="36"/>
          <w:szCs w:val="36"/>
        </w:rPr>
      </w:pPr>
    </w:p>
    <w:p w:rsidR="0092634B" w:rsidRDefault="0092634B" w:rsidP="00825CC0">
      <w:pPr>
        <w:spacing w:line="440" w:lineRule="exact"/>
        <w:jc w:val="center"/>
        <w:rPr>
          <w:rFonts w:ascii="STZhongsong" w:eastAsia="STZhongsong" w:hAnsi="STZhongsong"/>
          <w:b/>
          <w:sz w:val="36"/>
          <w:szCs w:val="36"/>
        </w:rPr>
      </w:pPr>
    </w:p>
    <w:p w:rsidR="0092634B" w:rsidRDefault="0092634B" w:rsidP="00825CC0">
      <w:pPr>
        <w:spacing w:line="440" w:lineRule="exact"/>
        <w:jc w:val="center"/>
        <w:rPr>
          <w:rFonts w:ascii="STZhongsong" w:eastAsia="STZhongsong" w:hAnsi="STZhongsong"/>
          <w:b/>
          <w:sz w:val="36"/>
          <w:szCs w:val="36"/>
        </w:rPr>
      </w:pPr>
    </w:p>
    <w:p w:rsidR="00825CC0" w:rsidRDefault="00825CC0" w:rsidP="00825CC0">
      <w:pPr>
        <w:spacing w:line="440" w:lineRule="exact"/>
        <w:jc w:val="center"/>
        <w:rPr>
          <w:rFonts w:ascii="STZhongsong" w:eastAsia="STZhongsong" w:hAnsi="STZhongsong"/>
          <w:b/>
          <w:sz w:val="36"/>
          <w:szCs w:val="36"/>
        </w:rPr>
      </w:pPr>
      <w:r w:rsidRPr="008B39DB">
        <w:rPr>
          <w:rFonts w:ascii="STZhongsong" w:eastAsia="STZhongsong" w:hAnsi="STZhongsong" w:hint="eastAsia"/>
          <w:b/>
          <w:sz w:val="36"/>
          <w:szCs w:val="36"/>
        </w:rPr>
        <w:t>万宝矿产有限公司201</w:t>
      </w:r>
      <w:r w:rsidR="004272F8">
        <w:rPr>
          <w:rFonts w:ascii="STZhongsong" w:eastAsia="STZhongsong" w:hAnsi="STZhongsong" w:hint="eastAsia"/>
          <w:b/>
          <w:sz w:val="36"/>
          <w:szCs w:val="36"/>
        </w:rPr>
        <w:t>9</w:t>
      </w:r>
      <w:r w:rsidRPr="008B39DB">
        <w:rPr>
          <w:rFonts w:ascii="STZhongsong" w:eastAsia="STZhongsong" w:hAnsi="STZhongsong" w:hint="eastAsia"/>
          <w:b/>
          <w:sz w:val="36"/>
          <w:szCs w:val="36"/>
        </w:rPr>
        <w:t>年度</w:t>
      </w:r>
      <w:r>
        <w:rPr>
          <w:rFonts w:ascii="STZhongsong" w:eastAsia="STZhongsong" w:hAnsi="STZhongsong" w:hint="eastAsia"/>
          <w:b/>
          <w:sz w:val="36"/>
          <w:szCs w:val="36"/>
        </w:rPr>
        <w:t>校园</w:t>
      </w:r>
      <w:r w:rsidRPr="008B39DB">
        <w:rPr>
          <w:rFonts w:ascii="STZhongsong" w:eastAsia="STZhongsong" w:hAnsi="STZhongsong" w:hint="eastAsia"/>
          <w:b/>
          <w:sz w:val="36"/>
          <w:szCs w:val="36"/>
        </w:rPr>
        <w:t>招聘职位</w:t>
      </w:r>
    </w:p>
    <w:p w:rsidR="00825CC0" w:rsidRPr="008B39DB" w:rsidRDefault="00825CC0" w:rsidP="00825CC0">
      <w:pPr>
        <w:spacing w:line="440" w:lineRule="exact"/>
        <w:jc w:val="center"/>
        <w:rPr>
          <w:rFonts w:ascii="STZhongsong" w:eastAsia="STZhongsong" w:hAnsi="STZhongsong"/>
          <w:b/>
          <w:sz w:val="36"/>
          <w:szCs w:val="36"/>
        </w:rPr>
      </w:pPr>
    </w:p>
    <w:p w:rsidR="00D67C34" w:rsidRDefault="00D67C34" w:rsidP="00D67C34">
      <w:pPr>
        <w:spacing w:line="520" w:lineRule="exact"/>
        <w:rPr>
          <w:rFonts w:ascii="仿宋_GB2312" w:eastAsia="仿宋_GB2312" w:hAnsi="宋体"/>
          <w:b/>
          <w:sz w:val="28"/>
          <w:szCs w:val="28"/>
        </w:rPr>
      </w:pPr>
    </w:p>
    <w:p w:rsidR="005968FD" w:rsidRDefault="005968FD" w:rsidP="005968FD">
      <w:pPr>
        <w:spacing w:line="520" w:lineRule="exact"/>
        <w:ind w:firstLineChars="200" w:firstLine="560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职位名称：</w:t>
      </w:r>
      <w:r w:rsidRPr="005968FD">
        <w:rPr>
          <w:rFonts w:ascii="仿宋_GB2312" w:eastAsia="仿宋_GB2312" w:hAnsi="宋体" w:hint="eastAsia"/>
          <w:b/>
          <w:sz w:val="28"/>
          <w:szCs w:val="28"/>
        </w:rPr>
        <w:t>贸易专员</w:t>
      </w:r>
    </w:p>
    <w:p w:rsidR="005968FD" w:rsidRDefault="005968FD" w:rsidP="005968FD">
      <w:pPr>
        <w:spacing w:line="520" w:lineRule="exact"/>
        <w:ind w:firstLineChars="197" w:firstLine="552"/>
        <w:rPr>
          <w:rFonts w:ascii="STFangsong" w:eastAsia="STFangsong" w:hAnsi="STFangsong"/>
          <w:sz w:val="28"/>
          <w:szCs w:val="28"/>
        </w:rPr>
      </w:pPr>
      <w:r w:rsidRPr="009E44FF">
        <w:rPr>
          <w:rFonts w:ascii="STFangsong" w:eastAsia="STFangsong" w:hAnsi="STFangsong" w:hint="eastAsia"/>
          <w:sz w:val="28"/>
          <w:szCs w:val="28"/>
        </w:rPr>
        <w:t xml:space="preserve">需求人数： </w:t>
      </w:r>
      <w:r w:rsidR="0050295B">
        <w:rPr>
          <w:rFonts w:ascii="STFangsong" w:eastAsia="STFangsong" w:hAnsi="STFangsong" w:hint="eastAsia"/>
          <w:sz w:val="28"/>
          <w:szCs w:val="28"/>
        </w:rPr>
        <w:t>3-5</w:t>
      </w:r>
      <w:r w:rsidRPr="009E44FF">
        <w:rPr>
          <w:rFonts w:ascii="STFangsong" w:eastAsia="STFangsong" w:hAnsi="STFangsong" w:hint="eastAsia"/>
          <w:sz w:val="28"/>
          <w:szCs w:val="28"/>
        </w:rPr>
        <w:t>人</w:t>
      </w:r>
    </w:p>
    <w:p w:rsidR="005968FD" w:rsidRDefault="005968FD" w:rsidP="005968FD">
      <w:pPr>
        <w:spacing w:line="520" w:lineRule="exact"/>
        <w:ind w:firstLineChars="197" w:firstLine="552"/>
        <w:rPr>
          <w:rFonts w:ascii="STFangsong" w:eastAsia="STFangsong" w:hAnsi="STFangsong"/>
          <w:sz w:val="28"/>
          <w:szCs w:val="28"/>
        </w:rPr>
      </w:pPr>
      <w:r>
        <w:rPr>
          <w:rFonts w:ascii="STFangsong" w:eastAsia="STFangsong" w:hAnsi="STFangsong" w:hint="eastAsia"/>
          <w:sz w:val="28"/>
          <w:szCs w:val="28"/>
        </w:rPr>
        <w:t>工作内容：</w:t>
      </w:r>
    </w:p>
    <w:p w:rsidR="005968FD" w:rsidRPr="005968FD" w:rsidRDefault="005968FD" w:rsidP="005968FD">
      <w:pPr>
        <w:spacing w:line="520" w:lineRule="exact"/>
        <w:ind w:firstLineChars="200" w:firstLine="560"/>
        <w:rPr>
          <w:rFonts w:ascii="STFangsong" w:eastAsia="STFangsong" w:hAnsi="STFangsong"/>
          <w:sz w:val="28"/>
          <w:szCs w:val="28"/>
        </w:rPr>
      </w:pPr>
      <w:r w:rsidRPr="005968FD">
        <w:rPr>
          <w:rFonts w:ascii="STFangsong" w:eastAsia="STFangsong" w:hAnsi="STFangsong" w:hint="eastAsia"/>
          <w:sz w:val="28"/>
          <w:szCs w:val="28"/>
        </w:rPr>
        <w:t>1</w:t>
      </w:r>
      <w:r w:rsidR="002A5A9A" w:rsidRPr="002A5A9A">
        <w:rPr>
          <w:rFonts w:ascii="STFangsong" w:eastAsia="STFangsong" w:hAnsi="STFangsong"/>
          <w:sz w:val="28"/>
          <w:szCs w:val="28"/>
        </w:rPr>
        <w:t>.</w:t>
      </w:r>
      <w:r w:rsidR="002A5A9A">
        <w:rPr>
          <w:rFonts w:ascii="STFangsong" w:eastAsia="STFangsong" w:hAnsi="STFangsong" w:hint="eastAsia"/>
          <w:sz w:val="28"/>
          <w:szCs w:val="28"/>
        </w:rPr>
        <w:t xml:space="preserve"> </w:t>
      </w:r>
      <w:r w:rsidRPr="005968FD">
        <w:rPr>
          <w:rFonts w:ascii="STFangsong" w:eastAsia="STFangsong" w:hAnsi="STFangsong" w:hint="eastAsia"/>
          <w:sz w:val="28"/>
          <w:szCs w:val="28"/>
        </w:rPr>
        <w:t xml:space="preserve">负责收发国内外日常贸易往来邮件； </w:t>
      </w:r>
    </w:p>
    <w:p w:rsidR="005968FD" w:rsidRPr="005968FD" w:rsidRDefault="005968FD" w:rsidP="005968FD">
      <w:pPr>
        <w:spacing w:line="520" w:lineRule="exact"/>
        <w:ind w:firstLineChars="200" w:firstLine="560"/>
        <w:rPr>
          <w:rFonts w:ascii="STFangsong" w:eastAsia="STFangsong" w:hAnsi="STFangsong"/>
          <w:sz w:val="28"/>
          <w:szCs w:val="28"/>
        </w:rPr>
      </w:pPr>
      <w:r w:rsidRPr="005968FD">
        <w:rPr>
          <w:rFonts w:ascii="STFangsong" w:eastAsia="STFangsong" w:hAnsi="STFangsong" w:hint="eastAsia"/>
          <w:sz w:val="28"/>
          <w:szCs w:val="28"/>
        </w:rPr>
        <w:t>2</w:t>
      </w:r>
      <w:r w:rsidR="002A5A9A" w:rsidRPr="002A5A9A">
        <w:rPr>
          <w:rFonts w:ascii="STFangsong" w:eastAsia="STFangsong" w:hAnsi="STFangsong"/>
          <w:sz w:val="28"/>
          <w:szCs w:val="28"/>
        </w:rPr>
        <w:t>.</w:t>
      </w:r>
      <w:r w:rsidR="002A5A9A">
        <w:rPr>
          <w:rFonts w:ascii="STFangsong" w:eastAsia="STFangsong" w:hAnsi="STFangsong" w:hint="eastAsia"/>
          <w:sz w:val="28"/>
          <w:szCs w:val="28"/>
        </w:rPr>
        <w:t xml:space="preserve"> </w:t>
      </w:r>
      <w:r w:rsidRPr="005968FD">
        <w:rPr>
          <w:rFonts w:ascii="STFangsong" w:eastAsia="STFangsong" w:hAnsi="STFangsong" w:hint="eastAsia"/>
          <w:sz w:val="28"/>
          <w:szCs w:val="28"/>
        </w:rPr>
        <w:t xml:space="preserve">负责进出口贸易合同的执行、付汇、催收货款、制单、报关等跟单工作； </w:t>
      </w:r>
    </w:p>
    <w:p w:rsidR="005968FD" w:rsidRDefault="005968FD" w:rsidP="005968FD">
      <w:pPr>
        <w:spacing w:line="520" w:lineRule="exact"/>
        <w:ind w:firstLineChars="200" w:firstLine="560"/>
        <w:rPr>
          <w:rFonts w:ascii="STFangsong" w:eastAsia="STFangsong" w:hAnsi="STFangsong"/>
          <w:sz w:val="28"/>
          <w:szCs w:val="28"/>
        </w:rPr>
      </w:pPr>
      <w:r w:rsidRPr="005968FD">
        <w:rPr>
          <w:rFonts w:ascii="STFangsong" w:eastAsia="STFangsong" w:hAnsi="STFangsong" w:hint="eastAsia"/>
          <w:sz w:val="28"/>
          <w:szCs w:val="28"/>
        </w:rPr>
        <w:t>3</w:t>
      </w:r>
      <w:r w:rsidR="002A5A9A" w:rsidRPr="002A5A9A">
        <w:rPr>
          <w:rFonts w:ascii="STFangsong" w:eastAsia="STFangsong" w:hAnsi="STFangsong"/>
          <w:sz w:val="28"/>
          <w:szCs w:val="28"/>
        </w:rPr>
        <w:t>.</w:t>
      </w:r>
      <w:r w:rsidR="002A5A9A">
        <w:rPr>
          <w:rFonts w:ascii="STFangsong" w:eastAsia="STFangsong" w:hAnsi="STFangsong" w:hint="eastAsia"/>
          <w:sz w:val="28"/>
          <w:szCs w:val="28"/>
        </w:rPr>
        <w:t xml:space="preserve"> </w:t>
      </w:r>
      <w:r w:rsidRPr="005968FD">
        <w:rPr>
          <w:rFonts w:ascii="STFangsong" w:eastAsia="STFangsong" w:hAnsi="STFangsong" w:hint="eastAsia"/>
          <w:sz w:val="28"/>
          <w:szCs w:val="28"/>
        </w:rPr>
        <w:t>负责货物运输情况跟踪及汇总工作。</w:t>
      </w:r>
    </w:p>
    <w:p w:rsidR="005968FD" w:rsidRPr="009E44FF" w:rsidRDefault="005968FD" w:rsidP="005968FD">
      <w:pPr>
        <w:spacing w:line="520" w:lineRule="exact"/>
        <w:ind w:firstLineChars="200" w:firstLine="560"/>
        <w:rPr>
          <w:rFonts w:ascii="STFangsong" w:eastAsia="STFangsong" w:hAnsi="STFangsong"/>
          <w:sz w:val="28"/>
          <w:szCs w:val="28"/>
        </w:rPr>
      </w:pPr>
      <w:r w:rsidRPr="009E44FF">
        <w:rPr>
          <w:rFonts w:ascii="STFangsong" w:eastAsia="STFangsong" w:hAnsi="STFangsong" w:hint="eastAsia"/>
          <w:sz w:val="28"/>
          <w:szCs w:val="28"/>
        </w:rPr>
        <w:t>任职要求：</w:t>
      </w:r>
    </w:p>
    <w:p w:rsidR="005968FD" w:rsidRPr="005968FD" w:rsidRDefault="005968FD" w:rsidP="005968FD">
      <w:pPr>
        <w:spacing w:line="520" w:lineRule="exact"/>
        <w:ind w:firstLineChars="200" w:firstLine="560"/>
        <w:rPr>
          <w:rFonts w:ascii="STFangsong" w:eastAsia="STFangsong" w:hAnsi="STFangsong"/>
          <w:sz w:val="28"/>
          <w:szCs w:val="28"/>
        </w:rPr>
      </w:pPr>
      <w:r w:rsidRPr="005968FD">
        <w:rPr>
          <w:rFonts w:ascii="STFangsong" w:eastAsia="STFangsong" w:hAnsi="STFangsong" w:hint="eastAsia"/>
          <w:sz w:val="28"/>
          <w:szCs w:val="28"/>
        </w:rPr>
        <w:t>1</w:t>
      </w:r>
      <w:r w:rsidR="002A5A9A" w:rsidRPr="002A5A9A">
        <w:rPr>
          <w:rFonts w:ascii="STFangsong" w:eastAsia="STFangsong" w:hAnsi="STFangsong"/>
          <w:sz w:val="28"/>
          <w:szCs w:val="28"/>
        </w:rPr>
        <w:t>.</w:t>
      </w:r>
      <w:r w:rsidR="002A5A9A">
        <w:rPr>
          <w:rFonts w:ascii="STFangsong" w:eastAsia="STFangsong" w:hAnsi="STFangsong" w:hint="eastAsia"/>
          <w:sz w:val="28"/>
          <w:szCs w:val="28"/>
        </w:rPr>
        <w:t xml:space="preserve"> </w:t>
      </w:r>
      <w:r w:rsidRPr="005968FD">
        <w:rPr>
          <w:rFonts w:ascii="STFangsong" w:eastAsia="STFangsong" w:hAnsi="STFangsong" w:hint="eastAsia"/>
          <w:sz w:val="28"/>
          <w:szCs w:val="28"/>
        </w:rPr>
        <w:t>国际贸易、经济学、金融等相关专业本科及以上学历</w:t>
      </w:r>
      <w:r w:rsidR="0050295B">
        <w:rPr>
          <w:rFonts w:ascii="STFangsong" w:eastAsia="STFangsong" w:hAnsi="STFangsong" w:hint="eastAsia"/>
          <w:sz w:val="28"/>
          <w:szCs w:val="28"/>
        </w:rPr>
        <w:t>，北京生源优先</w:t>
      </w:r>
      <w:r w:rsidRPr="005968FD">
        <w:rPr>
          <w:rFonts w:ascii="STFangsong" w:eastAsia="STFangsong" w:hAnsi="STFangsong" w:hint="eastAsia"/>
          <w:sz w:val="28"/>
          <w:szCs w:val="28"/>
        </w:rPr>
        <w:t>；</w:t>
      </w:r>
    </w:p>
    <w:p w:rsidR="005968FD" w:rsidRPr="005968FD" w:rsidRDefault="005968FD" w:rsidP="005968FD">
      <w:pPr>
        <w:spacing w:line="520" w:lineRule="exact"/>
        <w:ind w:firstLineChars="200" w:firstLine="560"/>
        <w:rPr>
          <w:rFonts w:ascii="STFangsong" w:eastAsia="STFangsong" w:hAnsi="STFangsong"/>
          <w:sz w:val="28"/>
          <w:szCs w:val="28"/>
        </w:rPr>
      </w:pPr>
      <w:r w:rsidRPr="005968FD">
        <w:rPr>
          <w:rFonts w:ascii="STFangsong" w:eastAsia="STFangsong" w:hAnsi="STFangsong" w:hint="eastAsia"/>
          <w:sz w:val="28"/>
          <w:szCs w:val="28"/>
        </w:rPr>
        <w:t>2</w:t>
      </w:r>
      <w:r w:rsidR="002A5A9A" w:rsidRPr="002A5A9A">
        <w:rPr>
          <w:rFonts w:ascii="STFangsong" w:eastAsia="STFangsong" w:hAnsi="STFangsong"/>
          <w:sz w:val="28"/>
          <w:szCs w:val="28"/>
        </w:rPr>
        <w:t>.</w:t>
      </w:r>
      <w:r w:rsidR="002A5A9A">
        <w:rPr>
          <w:rFonts w:ascii="STFangsong" w:eastAsia="STFangsong" w:hAnsi="STFangsong" w:hint="eastAsia"/>
          <w:sz w:val="28"/>
          <w:szCs w:val="28"/>
        </w:rPr>
        <w:t xml:space="preserve"> </w:t>
      </w:r>
      <w:r w:rsidRPr="005968FD">
        <w:rPr>
          <w:rFonts w:ascii="STFangsong" w:eastAsia="STFangsong" w:hAnsi="STFangsong" w:hint="eastAsia"/>
          <w:sz w:val="28"/>
          <w:szCs w:val="28"/>
        </w:rPr>
        <w:t>具有良好的沟通协调能力、逻辑思维清晰；</w:t>
      </w:r>
    </w:p>
    <w:p w:rsidR="005968FD" w:rsidRDefault="005968FD" w:rsidP="005968FD">
      <w:pPr>
        <w:spacing w:line="520" w:lineRule="exact"/>
        <w:ind w:firstLineChars="200" w:firstLine="560"/>
        <w:rPr>
          <w:rFonts w:ascii="STFangsong" w:eastAsia="STFangsong" w:hAnsi="STFangsong"/>
          <w:sz w:val="28"/>
          <w:szCs w:val="28"/>
        </w:rPr>
      </w:pPr>
      <w:r w:rsidRPr="005968FD">
        <w:rPr>
          <w:rFonts w:ascii="STFangsong" w:eastAsia="STFangsong" w:hAnsi="STFangsong" w:hint="eastAsia"/>
          <w:sz w:val="28"/>
          <w:szCs w:val="28"/>
        </w:rPr>
        <w:t>3</w:t>
      </w:r>
      <w:r w:rsidR="002A5A9A" w:rsidRPr="002A5A9A">
        <w:rPr>
          <w:rFonts w:ascii="STFangsong" w:eastAsia="STFangsong" w:hAnsi="STFangsong"/>
          <w:sz w:val="28"/>
          <w:szCs w:val="28"/>
        </w:rPr>
        <w:t>.</w:t>
      </w:r>
      <w:r w:rsidR="002A5A9A">
        <w:rPr>
          <w:rFonts w:ascii="STFangsong" w:eastAsia="STFangsong" w:hAnsi="STFangsong" w:hint="eastAsia"/>
          <w:sz w:val="28"/>
          <w:szCs w:val="28"/>
        </w:rPr>
        <w:t xml:space="preserve"> </w:t>
      </w:r>
      <w:r w:rsidRPr="005968FD">
        <w:rPr>
          <w:rFonts w:ascii="STFangsong" w:eastAsia="STFangsong" w:hAnsi="STFangsong" w:hint="eastAsia"/>
          <w:sz w:val="28"/>
          <w:szCs w:val="28"/>
        </w:rPr>
        <w:t>大学英语六级，能使用英语作为工作语言。</w:t>
      </w:r>
    </w:p>
    <w:p w:rsidR="007768C0" w:rsidRDefault="007768C0" w:rsidP="009778C3">
      <w:pPr>
        <w:tabs>
          <w:tab w:val="left" w:pos="7000"/>
        </w:tabs>
        <w:spacing w:line="520" w:lineRule="exact"/>
        <w:rPr>
          <w:rFonts w:ascii="仿宋_GB2312" w:eastAsia="仿宋_GB2312" w:hAnsi="宋体"/>
          <w:sz w:val="28"/>
          <w:szCs w:val="28"/>
        </w:rPr>
      </w:pPr>
    </w:p>
    <w:p w:rsidR="00FA2586" w:rsidRDefault="00FA2586" w:rsidP="00FA2586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STFangsong"/>
          <w:b/>
          <w:sz w:val="32"/>
          <w:szCs w:val="32"/>
        </w:rPr>
      </w:pPr>
      <w:r>
        <w:rPr>
          <w:rFonts w:ascii="仿宋_GB2312" w:eastAsia="仿宋_GB2312" w:hAnsi="STFangsong" w:hint="eastAsia"/>
          <w:b/>
          <w:sz w:val="32"/>
          <w:szCs w:val="32"/>
        </w:rPr>
        <w:t>福利待遇</w:t>
      </w:r>
    </w:p>
    <w:p w:rsidR="00FA2586" w:rsidRPr="00B758C5" w:rsidRDefault="00FA2586" w:rsidP="00FA2586">
      <w:pPr>
        <w:pStyle w:val="a8"/>
        <w:numPr>
          <w:ilvl w:val="0"/>
          <w:numId w:val="4"/>
        </w:numPr>
        <w:adjustRightInd w:val="0"/>
        <w:snapToGrid w:val="0"/>
        <w:spacing w:line="560" w:lineRule="exact"/>
        <w:ind w:firstLineChars="0"/>
        <w:rPr>
          <w:rFonts w:ascii="STFangsong" w:eastAsia="STFangsong" w:hAnsi="STFangsong"/>
          <w:sz w:val="28"/>
          <w:szCs w:val="28"/>
        </w:rPr>
      </w:pPr>
      <w:r>
        <w:rPr>
          <w:rFonts w:ascii="STFangsong" w:eastAsia="STFangsong" w:hAnsi="STFangsong" w:hint="eastAsia"/>
          <w:sz w:val="28"/>
          <w:szCs w:val="28"/>
        </w:rPr>
        <w:t>具有市场竞争力的薪酬水平</w:t>
      </w:r>
      <w:r w:rsidRPr="00B758C5">
        <w:rPr>
          <w:rFonts w:ascii="STFangsong" w:eastAsia="STFangsong" w:hAnsi="STFangsong" w:hint="eastAsia"/>
          <w:sz w:val="28"/>
          <w:szCs w:val="28"/>
        </w:rPr>
        <w:t>，五险一金</w:t>
      </w:r>
      <w:r>
        <w:rPr>
          <w:rFonts w:ascii="STFangsong" w:eastAsia="STFangsong" w:hAnsi="STFangsong" w:hint="eastAsia"/>
          <w:sz w:val="28"/>
          <w:szCs w:val="28"/>
        </w:rPr>
        <w:t>；</w:t>
      </w:r>
    </w:p>
    <w:p w:rsidR="00FA2586" w:rsidRDefault="00FA2586" w:rsidP="00FA2586">
      <w:pPr>
        <w:pStyle w:val="a8"/>
        <w:numPr>
          <w:ilvl w:val="0"/>
          <w:numId w:val="4"/>
        </w:numPr>
        <w:adjustRightInd w:val="0"/>
        <w:snapToGrid w:val="0"/>
        <w:spacing w:line="560" w:lineRule="exact"/>
        <w:ind w:firstLineChars="0"/>
        <w:rPr>
          <w:rFonts w:ascii="STFangsong" w:eastAsia="STFangsong" w:hAnsi="STFangsong"/>
          <w:sz w:val="28"/>
          <w:szCs w:val="28"/>
        </w:rPr>
      </w:pPr>
      <w:r>
        <w:rPr>
          <w:rFonts w:ascii="STFangsong" w:eastAsia="STFangsong" w:hAnsi="STFangsong" w:hint="eastAsia"/>
          <w:sz w:val="28"/>
          <w:szCs w:val="28"/>
        </w:rPr>
        <w:t>员工双通道发展体系；</w:t>
      </w:r>
    </w:p>
    <w:p w:rsidR="00FA2586" w:rsidRPr="00031E7B" w:rsidRDefault="00FA2586" w:rsidP="00FA2586">
      <w:pPr>
        <w:pStyle w:val="a8"/>
        <w:numPr>
          <w:ilvl w:val="0"/>
          <w:numId w:val="4"/>
        </w:numPr>
        <w:adjustRightInd w:val="0"/>
        <w:snapToGrid w:val="0"/>
        <w:spacing w:line="560" w:lineRule="exact"/>
        <w:ind w:firstLineChars="0"/>
        <w:rPr>
          <w:rFonts w:ascii="STFangsong" w:eastAsia="STFangsong" w:hAnsi="STFangsong"/>
          <w:sz w:val="28"/>
          <w:szCs w:val="28"/>
        </w:rPr>
      </w:pPr>
      <w:r>
        <w:rPr>
          <w:rFonts w:ascii="STFangsong" w:eastAsia="STFangsong" w:hAnsi="STFangsong" w:hint="eastAsia"/>
          <w:sz w:val="28"/>
          <w:szCs w:val="28"/>
        </w:rPr>
        <w:t>完善的培训体系，</w:t>
      </w:r>
      <w:r w:rsidRPr="00031E7B">
        <w:rPr>
          <w:rFonts w:ascii="STFangsong" w:eastAsia="STFangsong" w:hAnsi="STFangsong" w:hint="eastAsia"/>
          <w:sz w:val="28"/>
          <w:szCs w:val="28"/>
        </w:rPr>
        <w:t>分</w:t>
      </w:r>
      <w:r>
        <w:rPr>
          <w:rFonts w:ascii="STFangsong" w:eastAsia="STFangsong" w:hAnsi="STFangsong" w:hint="eastAsia"/>
          <w:sz w:val="28"/>
          <w:szCs w:val="28"/>
        </w:rPr>
        <w:t>层</w:t>
      </w:r>
      <w:r w:rsidRPr="00031E7B">
        <w:rPr>
          <w:rFonts w:ascii="STFangsong" w:eastAsia="STFangsong" w:hAnsi="STFangsong" w:hint="eastAsia"/>
          <w:sz w:val="28"/>
          <w:szCs w:val="28"/>
        </w:rPr>
        <w:t>、分类</w:t>
      </w:r>
      <w:r>
        <w:rPr>
          <w:rFonts w:ascii="STFangsong" w:eastAsia="STFangsong" w:hAnsi="STFangsong" w:hint="eastAsia"/>
          <w:sz w:val="28"/>
          <w:szCs w:val="28"/>
        </w:rPr>
        <w:t>定制化</w:t>
      </w:r>
      <w:r w:rsidRPr="00031E7B">
        <w:rPr>
          <w:rFonts w:ascii="STFangsong" w:eastAsia="STFangsong" w:hAnsi="STFangsong" w:hint="eastAsia"/>
          <w:sz w:val="28"/>
          <w:szCs w:val="28"/>
        </w:rPr>
        <w:t>培训</w:t>
      </w:r>
      <w:r>
        <w:rPr>
          <w:rFonts w:ascii="STFangsong" w:eastAsia="STFangsong" w:hAnsi="STFangsong" w:hint="eastAsia"/>
          <w:sz w:val="28"/>
          <w:szCs w:val="28"/>
        </w:rPr>
        <w:t>课程；</w:t>
      </w:r>
      <w:r w:rsidRPr="00031E7B">
        <w:rPr>
          <w:rFonts w:ascii="STFangsong" w:eastAsia="STFangsong" w:hAnsi="STFangsong"/>
          <w:sz w:val="28"/>
          <w:szCs w:val="28"/>
        </w:rPr>
        <w:t xml:space="preserve"> </w:t>
      </w:r>
    </w:p>
    <w:p w:rsidR="00FA2586" w:rsidRPr="00B758C5" w:rsidRDefault="00FA2586" w:rsidP="00FA2586">
      <w:pPr>
        <w:pStyle w:val="a8"/>
        <w:numPr>
          <w:ilvl w:val="0"/>
          <w:numId w:val="4"/>
        </w:numPr>
        <w:adjustRightInd w:val="0"/>
        <w:snapToGrid w:val="0"/>
        <w:spacing w:line="560" w:lineRule="exact"/>
        <w:ind w:firstLineChars="0"/>
        <w:rPr>
          <w:rFonts w:ascii="STFangsong" w:eastAsia="STFangsong" w:hAnsi="STFangsong"/>
          <w:sz w:val="28"/>
          <w:szCs w:val="28"/>
        </w:rPr>
      </w:pPr>
      <w:r w:rsidRPr="00031E7B">
        <w:rPr>
          <w:rFonts w:ascii="STFangsong" w:eastAsia="STFangsong" w:hAnsi="STFangsong" w:hint="eastAsia"/>
          <w:sz w:val="28"/>
          <w:szCs w:val="28"/>
        </w:rPr>
        <w:t>企业年金、补充医疗保险、补充商业保险、班车、食堂、宿舍、员工体检等</w:t>
      </w:r>
      <w:r>
        <w:rPr>
          <w:rFonts w:ascii="STFangsong" w:eastAsia="STFangsong" w:hAnsi="STFangsong" w:hint="eastAsia"/>
          <w:sz w:val="28"/>
          <w:szCs w:val="28"/>
        </w:rPr>
        <w:t>。</w:t>
      </w:r>
    </w:p>
    <w:p w:rsidR="007D3EE4" w:rsidRPr="00FA2586" w:rsidRDefault="007D3EE4" w:rsidP="0085724E">
      <w:pPr>
        <w:spacing w:line="520" w:lineRule="exact"/>
        <w:ind w:firstLineChars="200" w:firstLine="560"/>
        <w:rPr>
          <w:rFonts w:ascii="仿宋_GB2312" w:eastAsia="仿宋_GB2312" w:hAnsi="宋体"/>
          <w:b/>
          <w:sz w:val="28"/>
          <w:szCs w:val="28"/>
        </w:rPr>
      </w:pPr>
    </w:p>
    <w:p w:rsidR="0085724E" w:rsidRPr="0085724E" w:rsidRDefault="0085724E" w:rsidP="009778C3">
      <w:pPr>
        <w:tabs>
          <w:tab w:val="left" w:pos="7000"/>
        </w:tabs>
        <w:spacing w:line="520" w:lineRule="exact"/>
        <w:rPr>
          <w:rFonts w:ascii="仿宋_GB2312" w:eastAsia="仿宋_GB2312" w:hAnsi="宋体"/>
          <w:sz w:val="28"/>
          <w:szCs w:val="28"/>
        </w:rPr>
      </w:pPr>
    </w:p>
    <w:p w:rsidR="0085724E" w:rsidRDefault="0085724E" w:rsidP="009778C3">
      <w:pPr>
        <w:tabs>
          <w:tab w:val="left" w:pos="7000"/>
        </w:tabs>
        <w:spacing w:line="520" w:lineRule="exact"/>
        <w:rPr>
          <w:rFonts w:ascii="仿宋_GB2312" w:eastAsia="仿宋_GB2312" w:hAnsi="宋体"/>
          <w:sz w:val="28"/>
          <w:szCs w:val="28"/>
        </w:rPr>
      </w:pPr>
    </w:p>
    <w:p w:rsidR="0085724E" w:rsidRDefault="0085724E" w:rsidP="009778C3">
      <w:pPr>
        <w:tabs>
          <w:tab w:val="left" w:pos="7000"/>
        </w:tabs>
        <w:spacing w:line="520" w:lineRule="exact"/>
        <w:rPr>
          <w:rFonts w:ascii="仿宋_GB2312" w:eastAsia="仿宋_GB2312" w:hAnsi="宋体"/>
          <w:sz w:val="28"/>
          <w:szCs w:val="28"/>
        </w:rPr>
      </w:pPr>
    </w:p>
    <w:p w:rsidR="0085724E" w:rsidRPr="0085724E" w:rsidRDefault="0085724E" w:rsidP="009778C3">
      <w:pPr>
        <w:tabs>
          <w:tab w:val="left" w:pos="7000"/>
        </w:tabs>
        <w:spacing w:line="520" w:lineRule="exact"/>
        <w:rPr>
          <w:rFonts w:ascii="仿宋_GB2312" w:eastAsia="仿宋_GB2312" w:hAnsi="宋体"/>
          <w:sz w:val="28"/>
          <w:szCs w:val="28"/>
        </w:rPr>
      </w:pPr>
    </w:p>
    <w:sectPr w:rsidR="0085724E" w:rsidRPr="0085724E" w:rsidSect="0041031A">
      <w:footerReference w:type="default" r:id="rId15"/>
      <w:pgSz w:w="11906" w:h="16838"/>
      <w:pgMar w:top="720" w:right="720" w:bottom="720" w:left="720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25D5" w:rsidRDefault="009025D5" w:rsidP="00E32327">
      <w:r>
        <w:separator/>
      </w:r>
    </w:p>
  </w:endnote>
  <w:endnote w:type="continuationSeparator" w:id="0">
    <w:p w:rsidR="009025D5" w:rsidRDefault="009025D5" w:rsidP="00E32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TFangsong">
    <w:charset w:val="86"/>
    <w:family w:val="auto"/>
    <w:pitch w:val="variable"/>
    <w:sig w:usb0="00000287" w:usb1="080F0000" w:usb2="00000010" w:usb3="00000000" w:csb0="0004009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5FD5" w:rsidRDefault="005F258D">
    <w:pPr>
      <w:pStyle w:val="a5"/>
      <w:jc w:val="right"/>
    </w:pPr>
    <w:r>
      <w:fldChar w:fldCharType="begin"/>
    </w:r>
    <w:r w:rsidR="00B469DC">
      <w:instrText xml:space="preserve"> PAGE   \* MERGEFORMAT </w:instrText>
    </w:r>
    <w:r>
      <w:fldChar w:fldCharType="separate"/>
    </w:r>
    <w:r w:rsidR="0050295B" w:rsidRPr="0050295B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675FD5" w:rsidRDefault="00675FD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25D5" w:rsidRDefault="009025D5" w:rsidP="00E32327">
      <w:r>
        <w:separator/>
      </w:r>
    </w:p>
  </w:footnote>
  <w:footnote w:type="continuationSeparator" w:id="0">
    <w:p w:rsidR="009025D5" w:rsidRDefault="009025D5" w:rsidP="00E323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9625C"/>
    <w:multiLevelType w:val="hybridMultilevel"/>
    <w:tmpl w:val="3E665AA8"/>
    <w:lvl w:ilvl="0" w:tplc="59AE01BE">
      <w:start w:val="1"/>
      <w:numFmt w:val="decimal"/>
      <w:lvlText w:val="%1、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2601306E"/>
    <w:multiLevelType w:val="hybridMultilevel"/>
    <w:tmpl w:val="A94AF528"/>
    <w:lvl w:ilvl="0" w:tplc="DC9498DC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271C26C9"/>
    <w:multiLevelType w:val="hybridMultilevel"/>
    <w:tmpl w:val="D0167BCC"/>
    <w:lvl w:ilvl="0" w:tplc="8794AAF4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2E0704A1"/>
    <w:multiLevelType w:val="hybridMultilevel"/>
    <w:tmpl w:val="5866C818"/>
    <w:lvl w:ilvl="0" w:tplc="9DC4FF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F35"/>
    <w:rsid w:val="000005C9"/>
    <w:rsid w:val="00006493"/>
    <w:rsid w:val="00006F3B"/>
    <w:rsid w:val="000112D9"/>
    <w:rsid w:val="00014A3F"/>
    <w:rsid w:val="000153A1"/>
    <w:rsid w:val="00017139"/>
    <w:rsid w:val="000219CD"/>
    <w:rsid w:val="0002720B"/>
    <w:rsid w:val="0003118A"/>
    <w:rsid w:val="00034069"/>
    <w:rsid w:val="00044367"/>
    <w:rsid w:val="0004518B"/>
    <w:rsid w:val="00045BC7"/>
    <w:rsid w:val="00047E22"/>
    <w:rsid w:val="000529EA"/>
    <w:rsid w:val="000532E9"/>
    <w:rsid w:val="000642C5"/>
    <w:rsid w:val="000661A7"/>
    <w:rsid w:val="000738D5"/>
    <w:rsid w:val="000828EC"/>
    <w:rsid w:val="0008489E"/>
    <w:rsid w:val="00086E1B"/>
    <w:rsid w:val="000913D4"/>
    <w:rsid w:val="00091C70"/>
    <w:rsid w:val="00094BAE"/>
    <w:rsid w:val="00094DD2"/>
    <w:rsid w:val="000A6FBC"/>
    <w:rsid w:val="000A7F02"/>
    <w:rsid w:val="000B0D7F"/>
    <w:rsid w:val="000B472D"/>
    <w:rsid w:val="000D1B23"/>
    <w:rsid w:val="000D70C7"/>
    <w:rsid w:val="000D70CA"/>
    <w:rsid w:val="000D7AD1"/>
    <w:rsid w:val="000E1358"/>
    <w:rsid w:val="000E5417"/>
    <w:rsid w:val="000F0ADF"/>
    <w:rsid w:val="000F3121"/>
    <w:rsid w:val="000F4C4A"/>
    <w:rsid w:val="000F5C09"/>
    <w:rsid w:val="000F7B05"/>
    <w:rsid w:val="000F7F3B"/>
    <w:rsid w:val="0010218E"/>
    <w:rsid w:val="00102EBB"/>
    <w:rsid w:val="0010591D"/>
    <w:rsid w:val="00105950"/>
    <w:rsid w:val="001069E0"/>
    <w:rsid w:val="00111170"/>
    <w:rsid w:val="0011190A"/>
    <w:rsid w:val="00112E3F"/>
    <w:rsid w:val="00115581"/>
    <w:rsid w:val="001279F7"/>
    <w:rsid w:val="00146674"/>
    <w:rsid w:val="0015004B"/>
    <w:rsid w:val="001542D9"/>
    <w:rsid w:val="00154A9B"/>
    <w:rsid w:val="00156F59"/>
    <w:rsid w:val="0016523B"/>
    <w:rsid w:val="00170BD8"/>
    <w:rsid w:val="00171CFD"/>
    <w:rsid w:val="00172EA4"/>
    <w:rsid w:val="0017371B"/>
    <w:rsid w:val="00175CA5"/>
    <w:rsid w:val="00176436"/>
    <w:rsid w:val="00180D48"/>
    <w:rsid w:val="001833E1"/>
    <w:rsid w:val="00183942"/>
    <w:rsid w:val="00185DCF"/>
    <w:rsid w:val="001A0687"/>
    <w:rsid w:val="001B19F8"/>
    <w:rsid w:val="001B22C2"/>
    <w:rsid w:val="001B6DCF"/>
    <w:rsid w:val="001C00C0"/>
    <w:rsid w:val="001C3256"/>
    <w:rsid w:val="001C717D"/>
    <w:rsid w:val="001D13AA"/>
    <w:rsid w:val="001D30A2"/>
    <w:rsid w:val="001E29E5"/>
    <w:rsid w:val="001E57A9"/>
    <w:rsid w:val="001F0A5E"/>
    <w:rsid w:val="001F30F5"/>
    <w:rsid w:val="001F4D21"/>
    <w:rsid w:val="001F6B94"/>
    <w:rsid w:val="001F71D5"/>
    <w:rsid w:val="001F7BAD"/>
    <w:rsid w:val="00202381"/>
    <w:rsid w:val="00203CA4"/>
    <w:rsid w:val="00206071"/>
    <w:rsid w:val="0021026D"/>
    <w:rsid w:val="002143F0"/>
    <w:rsid w:val="00214A5E"/>
    <w:rsid w:val="00222F2F"/>
    <w:rsid w:val="0022672A"/>
    <w:rsid w:val="00226F12"/>
    <w:rsid w:val="00236135"/>
    <w:rsid w:val="0024088F"/>
    <w:rsid w:val="00243642"/>
    <w:rsid w:val="00251D04"/>
    <w:rsid w:val="00254B8C"/>
    <w:rsid w:val="00256824"/>
    <w:rsid w:val="00271AFE"/>
    <w:rsid w:val="00273792"/>
    <w:rsid w:val="00275DFF"/>
    <w:rsid w:val="00282FBF"/>
    <w:rsid w:val="00290FE9"/>
    <w:rsid w:val="002A13E3"/>
    <w:rsid w:val="002A1E8D"/>
    <w:rsid w:val="002A3DE5"/>
    <w:rsid w:val="002A5A9A"/>
    <w:rsid w:val="002A6A6C"/>
    <w:rsid w:val="002C0627"/>
    <w:rsid w:val="002C2675"/>
    <w:rsid w:val="002C4B8B"/>
    <w:rsid w:val="002C7828"/>
    <w:rsid w:val="002E2866"/>
    <w:rsid w:val="002E5BA3"/>
    <w:rsid w:val="002E74F0"/>
    <w:rsid w:val="002E76BC"/>
    <w:rsid w:val="002F22FC"/>
    <w:rsid w:val="002F2C76"/>
    <w:rsid w:val="002F2EE3"/>
    <w:rsid w:val="002F57E2"/>
    <w:rsid w:val="003035F9"/>
    <w:rsid w:val="00311665"/>
    <w:rsid w:val="003117FA"/>
    <w:rsid w:val="00314451"/>
    <w:rsid w:val="00320161"/>
    <w:rsid w:val="00323DE6"/>
    <w:rsid w:val="0032539D"/>
    <w:rsid w:val="003343F5"/>
    <w:rsid w:val="003352A1"/>
    <w:rsid w:val="00335F2F"/>
    <w:rsid w:val="003402DE"/>
    <w:rsid w:val="00341AC4"/>
    <w:rsid w:val="00350406"/>
    <w:rsid w:val="0035067A"/>
    <w:rsid w:val="0035135A"/>
    <w:rsid w:val="00352084"/>
    <w:rsid w:val="00370501"/>
    <w:rsid w:val="00370C06"/>
    <w:rsid w:val="00371429"/>
    <w:rsid w:val="00377BB4"/>
    <w:rsid w:val="00380568"/>
    <w:rsid w:val="003807EE"/>
    <w:rsid w:val="00380B33"/>
    <w:rsid w:val="00381AD5"/>
    <w:rsid w:val="003825AA"/>
    <w:rsid w:val="0038588C"/>
    <w:rsid w:val="00395E8B"/>
    <w:rsid w:val="003B2B53"/>
    <w:rsid w:val="003B47A3"/>
    <w:rsid w:val="003D0485"/>
    <w:rsid w:val="003E3946"/>
    <w:rsid w:val="003F1C59"/>
    <w:rsid w:val="003F1D77"/>
    <w:rsid w:val="003F4408"/>
    <w:rsid w:val="00406E95"/>
    <w:rsid w:val="0041031A"/>
    <w:rsid w:val="00410BB2"/>
    <w:rsid w:val="00420FE3"/>
    <w:rsid w:val="00421D0C"/>
    <w:rsid w:val="004272F8"/>
    <w:rsid w:val="00427948"/>
    <w:rsid w:val="00430F35"/>
    <w:rsid w:val="00437750"/>
    <w:rsid w:val="00443D40"/>
    <w:rsid w:val="00445B06"/>
    <w:rsid w:val="00457542"/>
    <w:rsid w:val="00460D5F"/>
    <w:rsid w:val="004622AE"/>
    <w:rsid w:val="00462A1B"/>
    <w:rsid w:val="00464CC0"/>
    <w:rsid w:val="0046530C"/>
    <w:rsid w:val="00482344"/>
    <w:rsid w:val="00485878"/>
    <w:rsid w:val="00493192"/>
    <w:rsid w:val="004A31B6"/>
    <w:rsid w:val="004A38E8"/>
    <w:rsid w:val="004C20DB"/>
    <w:rsid w:val="004C382A"/>
    <w:rsid w:val="004C6B10"/>
    <w:rsid w:val="004C70FC"/>
    <w:rsid w:val="004D0A7A"/>
    <w:rsid w:val="004D2C86"/>
    <w:rsid w:val="004D4EC5"/>
    <w:rsid w:val="004D71C2"/>
    <w:rsid w:val="004D772B"/>
    <w:rsid w:val="004E1575"/>
    <w:rsid w:val="004E2637"/>
    <w:rsid w:val="004E42A1"/>
    <w:rsid w:val="004E4DDA"/>
    <w:rsid w:val="004E7D54"/>
    <w:rsid w:val="004F0413"/>
    <w:rsid w:val="004F371A"/>
    <w:rsid w:val="004F59A9"/>
    <w:rsid w:val="004F60EC"/>
    <w:rsid w:val="004F65F8"/>
    <w:rsid w:val="0050295B"/>
    <w:rsid w:val="005058EF"/>
    <w:rsid w:val="005169B4"/>
    <w:rsid w:val="005221DD"/>
    <w:rsid w:val="0052553A"/>
    <w:rsid w:val="005256D6"/>
    <w:rsid w:val="0053124F"/>
    <w:rsid w:val="00533DBC"/>
    <w:rsid w:val="00535223"/>
    <w:rsid w:val="00541DFF"/>
    <w:rsid w:val="00542EE2"/>
    <w:rsid w:val="00553D89"/>
    <w:rsid w:val="00554378"/>
    <w:rsid w:val="00555535"/>
    <w:rsid w:val="00560070"/>
    <w:rsid w:val="00562292"/>
    <w:rsid w:val="00563C35"/>
    <w:rsid w:val="005661CB"/>
    <w:rsid w:val="0057030A"/>
    <w:rsid w:val="00571FEE"/>
    <w:rsid w:val="0057691F"/>
    <w:rsid w:val="00582BFE"/>
    <w:rsid w:val="00583A5F"/>
    <w:rsid w:val="00585EB6"/>
    <w:rsid w:val="0058645A"/>
    <w:rsid w:val="005875E4"/>
    <w:rsid w:val="0059459D"/>
    <w:rsid w:val="005968FD"/>
    <w:rsid w:val="005A3F6E"/>
    <w:rsid w:val="005A6933"/>
    <w:rsid w:val="005B43E9"/>
    <w:rsid w:val="005C190D"/>
    <w:rsid w:val="005D53D5"/>
    <w:rsid w:val="005D7E05"/>
    <w:rsid w:val="005E4681"/>
    <w:rsid w:val="005E61C3"/>
    <w:rsid w:val="005F1485"/>
    <w:rsid w:val="005F258D"/>
    <w:rsid w:val="005F2685"/>
    <w:rsid w:val="005F5F85"/>
    <w:rsid w:val="00611B34"/>
    <w:rsid w:val="006153C6"/>
    <w:rsid w:val="00620ACD"/>
    <w:rsid w:val="00621229"/>
    <w:rsid w:val="00622891"/>
    <w:rsid w:val="0062707A"/>
    <w:rsid w:val="00635803"/>
    <w:rsid w:val="00640F38"/>
    <w:rsid w:val="00644244"/>
    <w:rsid w:val="006459B8"/>
    <w:rsid w:val="00646D3D"/>
    <w:rsid w:val="006560A3"/>
    <w:rsid w:val="00656B8B"/>
    <w:rsid w:val="0066631C"/>
    <w:rsid w:val="00675FD5"/>
    <w:rsid w:val="00680A34"/>
    <w:rsid w:val="0068168E"/>
    <w:rsid w:val="00690B0E"/>
    <w:rsid w:val="00692D6F"/>
    <w:rsid w:val="0069449E"/>
    <w:rsid w:val="006958D4"/>
    <w:rsid w:val="006A1A63"/>
    <w:rsid w:val="006A1EAC"/>
    <w:rsid w:val="006C7BE8"/>
    <w:rsid w:val="006D2541"/>
    <w:rsid w:val="006E04B5"/>
    <w:rsid w:val="006E5DCC"/>
    <w:rsid w:val="006F30D7"/>
    <w:rsid w:val="007003EF"/>
    <w:rsid w:val="00701385"/>
    <w:rsid w:val="007019BF"/>
    <w:rsid w:val="007174EF"/>
    <w:rsid w:val="00722E1B"/>
    <w:rsid w:val="0073352C"/>
    <w:rsid w:val="007362DA"/>
    <w:rsid w:val="007441DF"/>
    <w:rsid w:val="007450A1"/>
    <w:rsid w:val="00745C07"/>
    <w:rsid w:val="00746A0D"/>
    <w:rsid w:val="007471AE"/>
    <w:rsid w:val="00751B11"/>
    <w:rsid w:val="007530D3"/>
    <w:rsid w:val="0076014E"/>
    <w:rsid w:val="007603B2"/>
    <w:rsid w:val="00760F39"/>
    <w:rsid w:val="007611CF"/>
    <w:rsid w:val="00770A27"/>
    <w:rsid w:val="00772F13"/>
    <w:rsid w:val="007768C0"/>
    <w:rsid w:val="00777371"/>
    <w:rsid w:val="00780A0B"/>
    <w:rsid w:val="00781EF9"/>
    <w:rsid w:val="00782BEC"/>
    <w:rsid w:val="00790BEC"/>
    <w:rsid w:val="00790D4F"/>
    <w:rsid w:val="007A0B14"/>
    <w:rsid w:val="007A28DC"/>
    <w:rsid w:val="007A2EEF"/>
    <w:rsid w:val="007A462F"/>
    <w:rsid w:val="007A6197"/>
    <w:rsid w:val="007B078F"/>
    <w:rsid w:val="007B5482"/>
    <w:rsid w:val="007C46EC"/>
    <w:rsid w:val="007D0426"/>
    <w:rsid w:val="007D2710"/>
    <w:rsid w:val="007D30DB"/>
    <w:rsid w:val="007D3EE4"/>
    <w:rsid w:val="007E292D"/>
    <w:rsid w:val="007E4DE8"/>
    <w:rsid w:val="007F3C34"/>
    <w:rsid w:val="008010D9"/>
    <w:rsid w:val="00802313"/>
    <w:rsid w:val="00811A9F"/>
    <w:rsid w:val="00816601"/>
    <w:rsid w:val="00823AC0"/>
    <w:rsid w:val="00825CC0"/>
    <w:rsid w:val="008317A4"/>
    <w:rsid w:val="00832833"/>
    <w:rsid w:val="00835CC7"/>
    <w:rsid w:val="00837DA3"/>
    <w:rsid w:val="00844337"/>
    <w:rsid w:val="00845A47"/>
    <w:rsid w:val="00852025"/>
    <w:rsid w:val="0085724E"/>
    <w:rsid w:val="00857F45"/>
    <w:rsid w:val="008708DE"/>
    <w:rsid w:val="00872116"/>
    <w:rsid w:val="00873EA3"/>
    <w:rsid w:val="00874DA3"/>
    <w:rsid w:val="00883616"/>
    <w:rsid w:val="00885116"/>
    <w:rsid w:val="00892AE6"/>
    <w:rsid w:val="00894F4D"/>
    <w:rsid w:val="00897E83"/>
    <w:rsid w:val="008A1583"/>
    <w:rsid w:val="008A2C68"/>
    <w:rsid w:val="008A459F"/>
    <w:rsid w:val="008A61F2"/>
    <w:rsid w:val="008A7B20"/>
    <w:rsid w:val="008B2827"/>
    <w:rsid w:val="008B364B"/>
    <w:rsid w:val="008B39DB"/>
    <w:rsid w:val="008B6D7C"/>
    <w:rsid w:val="008C08A6"/>
    <w:rsid w:val="008C35B0"/>
    <w:rsid w:val="008C4A03"/>
    <w:rsid w:val="008C5734"/>
    <w:rsid w:val="008C5C11"/>
    <w:rsid w:val="008C63F7"/>
    <w:rsid w:val="008D44F6"/>
    <w:rsid w:val="008E04DC"/>
    <w:rsid w:val="008E6D94"/>
    <w:rsid w:val="008F304C"/>
    <w:rsid w:val="008F4452"/>
    <w:rsid w:val="009003C8"/>
    <w:rsid w:val="009025D5"/>
    <w:rsid w:val="009029CC"/>
    <w:rsid w:val="00906AE3"/>
    <w:rsid w:val="00911F1E"/>
    <w:rsid w:val="00912AF7"/>
    <w:rsid w:val="00917575"/>
    <w:rsid w:val="00920757"/>
    <w:rsid w:val="00924000"/>
    <w:rsid w:val="0092634B"/>
    <w:rsid w:val="00934727"/>
    <w:rsid w:val="009350E6"/>
    <w:rsid w:val="00936306"/>
    <w:rsid w:val="00936CAE"/>
    <w:rsid w:val="00941A52"/>
    <w:rsid w:val="0094273D"/>
    <w:rsid w:val="0094330E"/>
    <w:rsid w:val="00944125"/>
    <w:rsid w:val="00946699"/>
    <w:rsid w:val="009614E2"/>
    <w:rsid w:val="00961966"/>
    <w:rsid w:val="00961FA3"/>
    <w:rsid w:val="00966E23"/>
    <w:rsid w:val="0097157D"/>
    <w:rsid w:val="0097162D"/>
    <w:rsid w:val="009778C3"/>
    <w:rsid w:val="00982463"/>
    <w:rsid w:val="009912FF"/>
    <w:rsid w:val="00991D5A"/>
    <w:rsid w:val="00995338"/>
    <w:rsid w:val="00996BAB"/>
    <w:rsid w:val="009A132A"/>
    <w:rsid w:val="009A486A"/>
    <w:rsid w:val="009B49CC"/>
    <w:rsid w:val="009C3C96"/>
    <w:rsid w:val="009C49B8"/>
    <w:rsid w:val="009C5977"/>
    <w:rsid w:val="009D05E4"/>
    <w:rsid w:val="009D3167"/>
    <w:rsid w:val="009D79B9"/>
    <w:rsid w:val="009E0E5F"/>
    <w:rsid w:val="009E44FF"/>
    <w:rsid w:val="009E716F"/>
    <w:rsid w:val="009E7351"/>
    <w:rsid w:val="009F4108"/>
    <w:rsid w:val="009F4BE4"/>
    <w:rsid w:val="009F7ACA"/>
    <w:rsid w:val="00A1463C"/>
    <w:rsid w:val="00A158CE"/>
    <w:rsid w:val="00A17E60"/>
    <w:rsid w:val="00A36BE5"/>
    <w:rsid w:val="00A36D52"/>
    <w:rsid w:val="00A44753"/>
    <w:rsid w:val="00A44B9F"/>
    <w:rsid w:val="00A46059"/>
    <w:rsid w:val="00A469BC"/>
    <w:rsid w:val="00A51C47"/>
    <w:rsid w:val="00A546C6"/>
    <w:rsid w:val="00A605AC"/>
    <w:rsid w:val="00A6168D"/>
    <w:rsid w:val="00A64235"/>
    <w:rsid w:val="00A65AA3"/>
    <w:rsid w:val="00A66BA3"/>
    <w:rsid w:val="00A80C62"/>
    <w:rsid w:val="00A815E5"/>
    <w:rsid w:val="00A82C1D"/>
    <w:rsid w:val="00A847DE"/>
    <w:rsid w:val="00A94A9F"/>
    <w:rsid w:val="00AA4ECE"/>
    <w:rsid w:val="00AA5844"/>
    <w:rsid w:val="00AB4482"/>
    <w:rsid w:val="00AB6C4E"/>
    <w:rsid w:val="00AD2F32"/>
    <w:rsid w:val="00AE69D7"/>
    <w:rsid w:val="00B02406"/>
    <w:rsid w:val="00B024EF"/>
    <w:rsid w:val="00B0377B"/>
    <w:rsid w:val="00B102DD"/>
    <w:rsid w:val="00B1146C"/>
    <w:rsid w:val="00B20E6E"/>
    <w:rsid w:val="00B225C6"/>
    <w:rsid w:val="00B3108A"/>
    <w:rsid w:val="00B34A0A"/>
    <w:rsid w:val="00B34D9E"/>
    <w:rsid w:val="00B4368D"/>
    <w:rsid w:val="00B438EE"/>
    <w:rsid w:val="00B44678"/>
    <w:rsid w:val="00B44E62"/>
    <w:rsid w:val="00B469DC"/>
    <w:rsid w:val="00B46EDC"/>
    <w:rsid w:val="00B60BAF"/>
    <w:rsid w:val="00B62706"/>
    <w:rsid w:val="00B635DD"/>
    <w:rsid w:val="00B63E66"/>
    <w:rsid w:val="00B7083D"/>
    <w:rsid w:val="00B71525"/>
    <w:rsid w:val="00B776C6"/>
    <w:rsid w:val="00B81A01"/>
    <w:rsid w:val="00B85779"/>
    <w:rsid w:val="00B87359"/>
    <w:rsid w:val="00B93B6A"/>
    <w:rsid w:val="00B94C11"/>
    <w:rsid w:val="00B97FFC"/>
    <w:rsid w:val="00BA05F8"/>
    <w:rsid w:val="00BA2F09"/>
    <w:rsid w:val="00BA4B37"/>
    <w:rsid w:val="00BB08F7"/>
    <w:rsid w:val="00BB0E73"/>
    <w:rsid w:val="00BB3475"/>
    <w:rsid w:val="00BB34B6"/>
    <w:rsid w:val="00BB45EB"/>
    <w:rsid w:val="00BB4BBD"/>
    <w:rsid w:val="00BB51C7"/>
    <w:rsid w:val="00BB76EF"/>
    <w:rsid w:val="00BB775C"/>
    <w:rsid w:val="00BC7A2F"/>
    <w:rsid w:val="00BC7CB0"/>
    <w:rsid w:val="00BD6800"/>
    <w:rsid w:val="00BD7CBE"/>
    <w:rsid w:val="00BE54E5"/>
    <w:rsid w:val="00BF18C0"/>
    <w:rsid w:val="00BF194F"/>
    <w:rsid w:val="00BF2547"/>
    <w:rsid w:val="00BF29CB"/>
    <w:rsid w:val="00BF2EC9"/>
    <w:rsid w:val="00BF40A8"/>
    <w:rsid w:val="00BF791D"/>
    <w:rsid w:val="00C027E4"/>
    <w:rsid w:val="00C05211"/>
    <w:rsid w:val="00C12EA2"/>
    <w:rsid w:val="00C138EF"/>
    <w:rsid w:val="00C13BE9"/>
    <w:rsid w:val="00C147D3"/>
    <w:rsid w:val="00C165D8"/>
    <w:rsid w:val="00C3018D"/>
    <w:rsid w:val="00C31CA6"/>
    <w:rsid w:val="00C372C1"/>
    <w:rsid w:val="00C37501"/>
    <w:rsid w:val="00C43C5F"/>
    <w:rsid w:val="00C732BC"/>
    <w:rsid w:val="00C8146F"/>
    <w:rsid w:val="00C83936"/>
    <w:rsid w:val="00C86D53"/>
    <w:rsid w:val="00C86F83"/>
    <w:rsid w:val="00C968D6"/>
    <w:rsid w:val="00CA2F34"/>
    <w:rsid w:val="00CA66FC"/>
    <w:rsid w:val="00CA6915"/>
    <w:rsid w:val="00CB7172"/>
    <w:rsid w:val="00CC0EA2"/>
    <w:rsid w:val="00CC4ACA"/>
    <w:rsid w:val="00CF0A01"/>
    <w:rsid w:val="00CF1A2C"/>
    <w:rsid w:val="00CF4692"/>
    <w:rsid w:val="00D00AE2"/>
    <w:rsid w:val="00D05DED"/>
    <w:rsid w:val="00D0675D"/>
    <w:rsid w:val="00D16C3A"/>
    <w:rsid w:val="00D228B9"/>
    <w:rsid w:val="00D24407"/>
    <w:rsid w:val="00D25BEA"/>
    <w:rsid w:val="00D26E96"/>
    <w:rsid w:val="00D3490A"/>
    <w:rsid w:val="00D42C20"/>
    <w:rsid w:val="00D47C8E"/>
    <w:rsid w:val="00D53BD5"/>
    <w:rsid w:val="00D627B2"/>
    <w:rsid w:val="00D62F6D"/>
    <w:rsid w:val="00D63945"/>
    <w:rsid w:val="00D67BAE"/>
    <w:rsid w:val="00D67C34"/>
    <w:rsid w:val="00D70B11"/>
    <w:rsid w:val="00D742F3"/>
    <w:rsid w:val="00D758E0"/>
    <w:rsid w:val="00D95145"/>
    <w:rsid w:val="00D96912"/>
    <w:rsid w:val="00D97CBB"/>
    <w:rsid w:val="00DA03E1"/>
    <w:rsid w:val="00DA415A"/>
    <w:rsid w:val="00DA4BA6"/>
    <w:rsid w:val="00DB073B"/>
    <w:rsid w:val="00DB201D"/>
    <w:rsid w:val="00DB32F6"/>
    <w:rsid w:val="00DB4AC8"/>
    <w:rsid w:val="00DC13EE"/>
    <w:rsid w:val="00DC3376"/>
    <w:rsid w:val="00DC6CE4"/>
    <w:rsid w:val="00DD27A8"/>
    <w:rsid w:val="00DD2F50"/>
    <w:rsid w:val="00DD4EC9"/>
    <w:rsid w:val="00DF081C"/>
    <w:rsid w:val="00DF71EB"/>
    <w:rsid w:val="00E054AA"/>
    <w:rsid w:val="00E106D7"/>
    <w:rsid w:val="00E11F46"/>
    <w:rsid w:val="00E12636"/>
    <w:rsid w:val="00E14B62"/>
    <w:rsid w:val="00E23C7A"/>
    <w:rsid w:val="00E26DF7"/>
    <w:rsid w:val="00E32327"/>
    <w:rsid w:val="00E346B7"/>
    <w:rsid w:val="00E34970"/>
    <w:rsid w:val="00E37CB1"/>
    <w:rsid w:val="00E43C28"/>
    <w:rsid w:val="00E47867"/>
    <w:rsid w:val="00E54772"/>
    <w:rsid w:val="00E55B23"/>
    <w:rsid w:val="00E60D2A"/>
    <w:rsid w:val="00E631F5"/>
    <w:rsid w:val="00E677D6"/>
    <w:rsid w:val="00E67B1F"/>
    <w:rsid w:val="00E73884"/>
    <w:rsid w:val="00E869A8"/>
    <w:rsid w:val="00E93F00"/>
    <w:rsid w:val="00E9633F"/>
    <w:rsid w:val="00E97A76"/>
    <w:rsid w:val="00EA1EA0"/>
    <w:rsid w:val="00EA2387"/>
    <w:rsid w:val="00EA2B1E"/>
    <w:rsid w:val="00EA54C9"/>
    <w:rsid w:val="00EB22C0"/>
    <w:rsid w:val="00EB2776"/>
    <w:rsid w:val="00EB2DEB"/>
    <w:rsid w:val="00EB3BF3"/>
    <w:rsid w:val="00EB4559"/>
    <w:rsid w:val="00EC0FB6"/>
    <w:rsid w:val="00EC6EC3"/>
    <w:rsid w:val="00ED0854"/>
    <w:rsid w:val="00ED79DC"/>
    <w:rsid w:val="00EE273A"/>
    <w:rsid w:val="00EE6402"/>
    <w:rsid w:val="00EF04EE"/>
    <w:rsid w:val="00EF372C"/>
    <w:rsid w:val="00EF479A"/>
    <w:rsid w:val="00EF74ED"/>
    <w:rsid w:val="00F04EB0"/>
    <w:rsid w:val="00F13C31"/>
    <w:rsid w:val="00F14E3C"/>
    <w:rsid w:val="00F16B56"/>
    <w:rsid w:val="00F24F97"/>
    <w:rsid w:val="00F25920"/>
    <w:rsid w:val="00F50532"/>
    <w:rsid w:val="00F51BCD"/>
    <w:rsid w:val="00F6059E"/>
    <w:rsid w:val="00F62AB3"/>
    <w:rsid w:val="00F62E03"/>
    <w:rsid w:val="00F70703"/>
    <w:rsid w:val="00F720B8"/>
    <w:rsid w:val="00F73712"/>
    <w:rsid w:val="00F76DB3"/>
    <w:rsid w:val="00F80FA4"/>
    <w:rsid w:val="00F82953"/>
    <w:rsid w:val="00F9062E"/>
    <w:rsid w:val="00F90B8C"/>
    <w:rsid w:val="00F93609"/>
    <w:rsid w:val="00F93F94"/>
    <w:rsid w:val="00F96533"/>
    <w:rsid w:val="00FA16F6"/>
    <w:rsid w:val="00FA2586"/>
    <w:rsid w:val="00FA329D"/>
    <w:rsid w:val="00FA58C8"/>
    <w:rsid w:val="00FA60CA"/>
    <w:rsid w:val="00FB1593"/>
    <w:rsid w:val="00FB4F8D"/>
    <w:rsid w:val="00FB6E30"/>
    <w:rsid w:val="00FC0784"/>
    <w:rsid w:val="00FC7B08"/>
    <w:rsid w:val="00FD06B8"/>
    <w:rsid w:val="00FD5821"/>
    <w:rsid w:val="00FE13DB"/>
    <w:rsid w:val="00FF1938"/>
    <w:rsid w:val="00FF3C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395465D-6880-4B0E-83B6-5171CC7E1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724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323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32327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E323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32327"/>
    <w:rPr>
      <w:kern w:val="2"/>
      <w:sz w:val="18"/>
      <w:szCs w:val="18"/>
    </w:rPr>
  </w:style>
  <w:style w:type="character" w:styleId="a7">
    <w:name w:val="Hyperlink"/>
    <w:basedOn w:val="a0"/>
    <w:rsid w:val="00A546C6"/>
    <w:rPr>
      <w:color w:val="0000FF"/>
      <w:u w:val="single"/>
    </w:rPr>
  </w:style>
  <w:style w:type="paragraph" w:styleId="3">
    <w:name w:val="Body Text Indent 3"/>
    <w:basedOn w:val="a"/>
    <w:link w:val="30"/>
    <w:rsid w:val="00A546C6"/>
    <w:pPr>
      <w:ind w:firstLineChars="192" w:firstLine="538"/>
    </w:pPr>
    <w:rPr>
      <w:rFonts w:ascii="宋体" w:hAnsi="宋体"/>
      <w:sz w:val="28"/>
    </w:rPr>
  </w:style>
  <w:style w:type="character" w:customStyle="1" w:styleId="30">
    <w:name w:val="正文文本缩进 3 字符"/>
    <w:basedOn w:val="a0"/>
    <w:link w:val="3"/>
    <w:rsid w:val="00A546C6"/>
    <w:rPr>
      <w:rFonts w:ascii="宋体" w:hAnsi="宋体"/>
      <w:kern w:val="2"/>
      <w:sz w:val="28"/>
      <w:szCs w:val="24"/>
    </w:rPr>
  </w:style>
  <w:style w:type="paragraph" w:styleId="a8">
    <w:name w:val="List Paragraph"/>
    <w:basedOn w:val="a"/>
    <w:uiPriority w:val="34"/>
    <w:qFormat/>
    <w:rsid w:val="00493192"/>
    <w:pPr>
      <w:ind w:firstLineChars="200" w:firstLine="420"/>
    </w:pPr>
    <w:rPr>
      <w:rFonts w:ascii="Calibri" w:hAnsi="Calibri"/>
      <w:szCs w:val="22"/>
    </w:rPr>
  </w:style>
  <w:style w:type="character" w:styleId="a9">
    <w:name w:val="annotation reference"/>
    <w:basedOn w:val="a0"/>
    <w:rsid w:val="000D1B23"/>
    <w:rPr>
      <w:sz w:val="21"/>
      <w:szCs w:val="21"/>
    </w:rPr>
  </w:style>
  <w:style w:type="paragraph" w:styleId="aa">
    <w:name w:val="annotation text"/>
    <w:basedOn w:val="a"/>
    <w:link w:val="ab"/>
    <w:rsid w:val="000D1B23"/>
    <w:pPr>
      <w:jc w:val="left"/>
    </w:pPr>
  </w:style>
  <w:style w:type="character" w:customStyle="1" w:styleId="ab">
    <w:name w:val="批注文字 字符"/>
    <w:basedOn w:val="a0"/>
    <w:link w:val="aa"/>
    <w:rsid w:val="000D1B23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0D1B23"/>
    <w:rPr>
      <w:b/>
      <w:bCs/>
    </w:rPr>
  </w:style>
  <w:style w:type="character" w:customStyle="1" w:styleId="ad">
    <w:name w:val="批注主题 字符"/>
    <w:basedOn w:val="ab"/>
    <w:link w:val="ac"/>
    <w:rsid w:val="000D1B23"/>
    <w:rPr>
      <w:b/>
      <w:bCs/>
      <w:kern w:val="2"/>
      <w:sz w:val="21"/>
      <w:szCs w:val="24"/>
    </w:rPr>
  </w:style>
  <w:style w:type="paragraph" w:styleId="ae">
    <w:name w:val="Balloon Text"/>
    <w:basedOn w:val="a"/>
    <w:link w:val="af"/>
    <w:rsid w:val="000D1B23"/>
    <w:rPr>
      <w:sz w:val="18"/>
      <w:szCs w:val="18"/>
    </w:rPr>
  </w:style>
  <w:style w:type="character" w:customStyle="1" w:styleId="af">
    <w:name w:val="批注框文本 字符"/>
    <w:basedOn w:val="a0"/>
    <w:link w:val="ae"/>
    <w:rsid w:val="000D1B2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7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7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8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6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campus.51job.com/Norinco/comb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r@wbmining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wbmining.c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FFE04-F52A-4B67-A6F9-BDC82CF1F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222</Words>
  <Characters>1268</Characters>
  <Application>Microsoft Office Word</Application>
  <DocSecurity>0</DocSecurity>
  <Lines>10</Lines>
  <Paragraphs>2</Paragraphs>
  <ScaleCrop>false</ScaleCrop>
  <Company>MC SYSTEM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职位八：建筑工程综合计划管理</dc:title>
  <dc:creator>刘少华</dc:creator>
  <cp:lastModifiedBy>Huang JingHan</cp:lastModifiedBy>
  <cp:revision>2</cp:revision>
  <cp:lastPrinted>2018-08-31T06:54:00Z</cp:lastPrinted>
  <dcterms:created xsi:type="dcterms:W3CDTF">2019-04-10T07:57:00Z</dcterms:created>
  <dcterms:modified xsi:type="dcterms:W3CDTF">2019-04-10T07:57:00Z</dcterms:modified>
</cp:coreProperties>
</file>