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917" w:rsidRDefault="00931308">
      <w:pPr>
        <w:ind w:firstLineChars="200" w:firstLine="643"/>
        <w:jc w:val="center"/>
        <w:rPr>
          <w:b/>
          <w:bCs/>
          <w:color w:val="323232"/>
          <w:sz w:val="32"/>
          <w:szCs w:val="32"/>
          <w:shd w:val="clear" w:color="auto" w:fill="FFFFFF"/>
        </w:rPr>
      </w:pPr>
      <w:r>
        <w:rPr>
          <w:rFonts w:hint="eastAsia"/>
          <w:b/>
          <w:bCs/>
          <w:color w:val="323232"/>
          <w:sz w:val="32"/>
          <w:szCs w:val="32"/>
          <w:shd w:val="clear" w:color="auto" w:fill="FFFFFF"/>
        </w:rPr>
        <w:t>首届金风杯—北京理工大学</w:t>
      </w:r>
    </w:p>
    <w:p w:rsidR="00FC4917" w:rsidRDefault="00931308">
      <w:pPr>
        <w:ind w:firstLineChars="200" w:firstLine="643"/>
        <w:jc w:val="center"/>
        <w:rPr>
          <w:b/>
          <w:bCs/>
          <w:color w:val="323232"/>
          <w:sz w:val="32"/>
          <w:szCs w:val="32"/>
          <w:shd w:val="clear" w:color="auto" w:fill="FFFFFF"/>
        </w:rPr>
      </w:pPr>
      <w:r>
        <w:rPr>
          <w:rFonts w:hint="eastAsia"/>
          <w:b/>
          <w:bCs/>
          <w:color w:val="323232"/>
          <w:sz w:val="32"/>
          <w:szCs w:val="32"/>
          <w:shd w:val="clear" w:color="auto" w:fill="FFFFFF"/>
        </w:rPr>
        <w:t>智慧能源挑战赛获奖名单</w:t>
      </w:r>
    </w:p>
    <w:tbl>
      <w:tblPr>
        <w:tblW w:w="87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1214"/>
        <w:gridCol w:w="2250"/>
        <w:gridCol w:w="1770"/>
        <w:gridCol w:w="1696"/>
      </w:tblGrid>
      <w:tr w:rsidR="00FC4917">
        <w:trPr>
          <w:trHeight w:val="48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931308">
            <w:pPr>
              <w:jc w:val="center"/>
              <w:textAlignment w:val="center"/>
              <w:rPr>
                <w:b/>
                <w:color w:val="000000"/>
                <w:sz w:val="36"/>
                <w:szCs w:val="36"/>
              </w:rPr>
            </w:pPr>
            <w:r>
              <w:rPr>
                <w:rFonts w:hint="eastAsia"/>
                <w:b/>
                <w:color w:val="000000"/>
                <w:sz w:val="36"/>
                <w:szCs w:val="36"/>
                <w:lang w:bidi="ar"/>
              </w:rPr>
              <w:t>团队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931308">
            <w:pPr>
              <w:jc w:val="center"/>
              <w:textAlignment w:val="center"/>
              <w:rPr>
                <w:b/>
                <w:color w:val="000000"/>
                <w:sz w:val="36"/>
                <w:szCs w:val="36"/>
              </w:rPr>
            </w:pPr>
            <w:r>
              <w:rPr>
                <w:rFonts w:hint="eastAsia"/>
                <w:b/>
                <w:color w:val="000000"/>
                <w:sz w:val="36"/>
                <w:szCs w:val="36"/>
                <w:lang w:bidi="ar"/>
              </w:rPr>
              <w:t>成员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931308">
            <w:pPr>
              <w:jc w:val="center"/>
              <w:textAlignment w:val="center"/>
              <w:rPr>
                <w:b/>
                <w:color w:val="000000"/>
                <w:sz w:val="36"/>
                <w:szCs w:val="36"/>
              </w:rPr>
            </w:pPr>
            <w:r>
              <w:rPr>
                <w:rFonts w:hint="eastAsia"/>
                <w:b/>
                <w:color w:val="000000"/>
                <w:sz w:val="36"/>
                <w:szCs w:val="36"/>
                <w:lang w:bidi="ar"/>
              </w:rPr>
              <w:t>学院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931308">
            <w:pPr>
              <w:jc w:val="center"/>
              <w:textAlignment w:val="center"/>
              <w:rPr>
                <w:b/>
                <w:color w:val="000000"/>
                <w:sz w:val="36"/>
                <w:szCs w:val="36"/>
              </w:rPr>
            </w:pPr>
            <w:r>
              <w:rPr>
                <w:rFonts w:hint="eastAsia"/>
                <w:b/>
                <w:color w:val="000000"/>
                <w:sz w:val="36"/>
                <w:szCs w:val="36"/>
                <w:lang w:bidi="ar"/>
              </w:rPr>
              <w:t>获奖情况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931308">
            <w:pPr>
              <w:jc w:val="center"/>
              <w:textAlignment w:val="center"/>
              <w:rPr>
                <w:b/>
                <w:color w:val="000000"/>
                <w:sz w:val="36"/>
                <w:szCs w:val="36"/>
              </w:rPr>
            </w:pPr>
            <w:r>
              <w:rPr>
                <w:rFonts w:hint="eastAsia"/>
                <w:b/>
                <w:color w:val="000000"/>
                <w:sz w:val="36"/>
                <w:szCs w:val="36"/>
                <w:lang w:bidi="ar"/>
              </w:rPr>
              <w:t>所属课题</w:t>
            </w:r>
          </w:p>
        </w:tc>
      </w:tr>
      <w:tr w:rsidR="00FC4917">
        <w:trPr>
          <w:trHeight w:val="286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93130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李依玲团队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93130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李依玲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93130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管理与经济学院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93130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93130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负荷预测</w:t>
            </w:r>
          </w:p>
        </w:tc>
      </w:tr>
      <w:tr w:rsidR="00FC4917">
        <w:trPr>
          <w:trHeight w:val="286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FC49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93130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苏猛猛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93130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计算机学院</w:t>
            </w: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FC49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FC49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C4917">
        <w:trPr>
          <w:trHeight w:val="286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FC49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93130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赵诗琪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93130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信息与电子学院</w:t>
            </w: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FC49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FC49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C4917">
        <w:trPr>
          <w:trHeight w:val="286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FC49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93130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刘嘉炜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93130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机电学院</w:t>
            </w: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FC49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FC49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C4917">
        <w:trPr>
          <w:trHeight w:val="286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93130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火箭队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93130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祝凌云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93130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管理与经济学院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93130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93130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商业模式</w:t>
            </w:r>
          </w:p>
        </w:tc>
      </w:tr>
      <w:tr w:rsidR="00FC4917">
        <w:trPr>
          <w:trHeight w:val="286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FC49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93130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董馨阳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93130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管理与经济学院</w:t>
            </w: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FC49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FC49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C4917">
        <w:trPr>
          <w:trHeight w:val="286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FC49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93130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蔚艳艳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93130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管理与经济学院</w:t>
            </w: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FC49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FC49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C4917">
        <w:trPr>
          <w:trHeight w:val="286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FC49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93130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傅雨薇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93130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管理与经济学院</w:t>
            </w: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FC49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FC49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C4917">
        <w:trPr>
          <w:trHeight w:val="286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FC49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93130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孙豪杰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93130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管理与经济学院</w:t>
            </w: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FC49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FC49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C4917">
        <w:trPr>
          <w:trHeight w:val="286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FC49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93130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李佳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93130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计算机学院</w:t>
            </w: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FC49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FC49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C4917">
        <w:trPr>
          <w:trHeight w:val="286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93130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三原色团队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93130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李昕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93130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管理与经济学院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93130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93130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负荷预测</w:t>
            </w:r>
          </w:p>
        </w:tc>
      </w:tr>
      <w:tr w:rsidR="00FC4917">
        <w:trPr>
          <w:trHeight w:val="286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FC49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93130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金甜甜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93130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管理与经济学院</w:t>
            </w: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FC49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FC49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C4917">
        <w:trPr>
          <w:trHeight w:val="286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FC49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93130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陶柳安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93130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管理与经济学院</w:t>
            </w: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FC49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FC49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C4917">
        <w:trPr>
          <w:trHeight w:val="286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93130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能源战略智囊团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93130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纪晴宇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93130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管理与经济学院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93130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93130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商业模式</w:t>
            </w:r>
          </w:p>
        </w:tc>
      </w:tr>
      <w:tr w:rsidR="00FC4917">
        <w:trPr>
          <w:trHeight w:val="286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FC49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93130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高静雯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93130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计算机学院</w:t>
            </w: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FC49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FC49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C4917">
        <w:trPr>
          <w:trHeight w:val="286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FC49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93130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高沁怡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93130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管理与经济学院</w:t>
            </w: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FC49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FC49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C4917">
        <w:trPr>
          <w:trHeight w:val="286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93130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STUDENT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93130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许雅琳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917" w:rsidRDefault="00931308">
            <w:pPr>
              <w:jc w:val="center"/>
              <w:textAlignment w:val="bottom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bidi="ar"/>
              </w:rPr>
              <w:t>管理与经济学院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93130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93130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商业模式</w:t>
            </w:r>
          </w:p>
        </w:tc>
      </w:tr>
      <w:tr w:rsidR="00FC4917">
        <w:trPr>
          <w:trHeight w:val="286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FC49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93130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郑格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917" w:rsidRDefault="00931308">
            <w:pPr>
              <w:jc w:val="center"/>
              <w:textAlignment w:val="bottom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bidi="ar"/>
              </w:rPr>
              <w:t>管理与经济学院</w:t>
            </w: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FC49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FC49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C4917">
        <w:trPr>
          <w:trHeight w:val="286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FC49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93130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梅默言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917" w:rsidRDefault="00931308">
            <w:pPr>
              <w:jc w:val="center"/>
              <w:textAlignment w:val="bottom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bidi="ar"/>
              </w:rPr>
              <w:t>管理与经济学院</w:t>
            </w: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FC49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FC49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C4917">
        <w:trPr>
          <w:trHeight w:val="286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FC49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93130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胡期升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917" w:rsidRDefault="00931308">
            <w:pPr>
              <w:jc w:val="center"/>
              <w:textAlignment w:val="bottom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计算机学院</w:t>
            </w: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FC49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FC49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C4917">
        <w:trPr>
          <w:trHeight w:val="286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FC49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93130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闵婧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917" w:rsidRDefault="00931308">
            <w:pPr>
              <w:jc w:val="center"/>
              <w:textAlignment w:val="bottom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bidi="ar"/>
              </w:rPr>
              <w:t>管理与经济学院</w:t>
            </w: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FC49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FC49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C4917">
        <w:trPr>
          <w:trHeight w:val="286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93130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姚建伟团队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93130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姚建伟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93130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机械与车辆学院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93130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93130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负荷预测</w:t>
            </w:r>
          </w:p>
        </w:tc>
      </w:tr>
      <w:tr w:rsidR="00FC4917">
        <w:trPr>
          <w:trHeight w:val="286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FC49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93130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杜猛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93130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机械与车辆学院</w:t>
            </w: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FC49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FC49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C4917">
        <w:trPr>
          <w:trHeight w:val="286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FC49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93130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鲁怡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93130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机械与车辆学院</w:t>
            </w: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FC49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FC49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C4917">
        <w:trPr>
          <w:trHeight w:val="286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FC49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93130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闫宇恒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93130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机械与车辆学院</w:t>
            </w: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FC49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FC49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C4917">
        <w:trPr>
          <w:trHeight w:val="286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FC49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93130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吕威龙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93130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机械与车辆学院</w:t>
            </w: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FC49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FC49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C4917">
        <w:trPr>
          <w:trHeight w:val="286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93130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GOLDEN</w:t>
            </w: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团队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93130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林诺兰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93130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管理与经济学院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93130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93130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商业模式</w:t>
            </w:r>
          </w:p>
        </w:tc>
      </w:tr>
      <w:tr w:rsidR="00FC4917">
        <w:trPr>
          <w:trHeight w:val="286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FC49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93130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闫安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93130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管理与经济学院</w:t>
            </w: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FC49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FC49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C4917">
        <w:trPr>
          <w:trHeight w:val="286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FC49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93130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朱睿琦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93130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管理与经济学院</w:t>
            </w: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FC49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FC49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C4917">
        <w:trPr>
          <w:trHeight w:val="286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FC49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93130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郝晓靓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93130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数学与统计学院</w:t>
            </w: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FC49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FC49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C4917">
        <w:trPr>
          <w:trHeight w:val="286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93130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Go_along</w:t>
            </w: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团队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93130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钱云冲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917" w:rsidRDefault="00931308">
            <w:pPr>
              <w:jc w:val="center"/>
              <w:textAlignment w:val="bottom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bidi="ar"/>
              </w:rPr>
              <w:t>计算机学院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93130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93130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负荷预测</w:t>
            </w:r>
          </w:p>
        </w:tc>
      </w:tr>
      <w:tr w:rsidR="00FC4917">
        <w:trPr>
          <w:trHeight w:val="286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FC49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93130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蔡静轩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917" w:rsidRDefault="00931308">
            <w:pPr>
              <w:jc w:val="center"/>
              <w:textAlignment w:val="bottom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bidi="ar"/>
              </w:rPr>
              <w:t>计算机学院</w:t>
            </w: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FC49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FC49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C4917">
        <w:trPr>
          <w:trHeight w:val="286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FC49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93130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林秀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917" w:rsidRDefault="00931308">
            <w:pPr>
              <w:jc w:val="center"/>
              <w:textAlignment w:val="bottom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管理与经济学院</w:t>
            </w: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FC49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FC49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C4917">
        <w:trPr>
          <w:trHeight w:val="286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FC49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93130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杨梓煜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917" w:rsidRDefault="00931308">
            <w:pPr>
              <w:jc w:val="center"/>
              <w:textAlignment w:val="bottom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管理与经济学院</w:t>
            </w: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FC49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FC49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C4917">
        <w:trPr>
          <w:trHeight w:val="286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FC49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93130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朱晓柯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917" w:rsidRDefault="00931308">
            <w:pPr>
              <w:jc w:val="center"/>
              <w:textAlignment w:val="bottom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管理与经济学院</w:t>
            </w: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FC49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FC49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C4917">
        <w:trPr>
          <w:trHeight w:val="286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FC49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93130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王畅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917" w:rsidRDefault="00931308">
            <w:pPr>
              <w:jc w:val="center"/>
              <w:textAlignment w:val="bottom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管理与经济学院</w:t>
            </w: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FC49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FC49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C4917">
        <w:trPr>
          <w:trHeight w:val="286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93130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BF</w:t>
            </w: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团队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93130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李恩华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93130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机械与车辆学院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93130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93130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负荷预测</w:t>
            </w:r>
          </w:p>
        </w:tc>
      </w:tr>
      <w:tr w:rsidR="00FC4917">
        <w:trPr>
          <w:trHeight w:val="286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FC49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93130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hyperlink r:id="rId5" w:history="1">
              <w:r w:rsidRPr="00931308">
                <w:rPr>
                  <w:rStyle w:val="a3"/>
                  <w:rFonts w:hint="eastAsia"/>
                  <w:color w:val="000000" w:themeColor="text1"/>
                  <w:sz w:val="22"/>
                  <w:szCs w:val="22"/>
                  <w:u w:val="none"/>
                </w:rPr>
                <w:t>陆彬</w:t>
              </w:r>
              <w:r>
                <w:rPr>
                  <w:rStyle w:val="a3"/>
                  <w:rFonts w:hint="eastAsia"/>
                  <w:sz w:val="22"/>
                  <w:szCs w:val="22"/>
                  <w:u w:val="none"/>
                </w:rPr>
                <w:t xml:space="preserve">  </w:t>
              </w:r>
            </w:hyperlink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93130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管理与经济学院</w:t>
            </w: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FC49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FC49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C4917">
        <w:trPr>
          <w:trHeight w:val="286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FC49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93130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魏石磊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93130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机车学院</w:t>
            </w: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FC49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FC49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C4917">
        <w:trPr>
          <w:trHeight w:val="286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93130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小白团队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917" w:rsidRDefault="00931308">
            <w:pPr>
              <w:jc w:val="center"/>
              <w:textAlignment w:val="bottom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bidi="ar"/>
              </w:rPr>
              <w:t>范德宝</w:t>
            </w:r>
            <w:bookmarkStart w:id="0" w:name="_GoBack"/>
            <w:bookmarkEnd w:id="0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917" w:rsidRDefault="00931308">
            <w:pPr>
              <w:jc w:val="center"/>
              <w:textAlignment w:val="bottom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bidi="ar"/>
              </w:rPr>
              <w:t>计算机学院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93130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93130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负荷预测</w:t>
            </w:r>
          </w:p>
        </w:tc>
      </w:tr>
      <w:tr w:rsidR="00FC4917">
        <w:trPr>
          <w:trHeight w:val="286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FC49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917" w:rsidRDefault="00931308">
            <w:pPr>
              <w:jc w:val="center"/>
              <w:textAlignment w:val="bottom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bidi="ar"/>
              </w:rPr>
              <w:t>王佳玮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917" w:rsidRDefault="00931308">
            <w:pPr>
              <w:jc w:val="center"/>
              <w:textAlignment w:val="bottom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bidi="ar"/>
              </w:rPr>
              <w:t>计算机学院</w:t>
            </w: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FC49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FC49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C4917">
        <w:trPr>
          <w:trHeight w:val="286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FC49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917" w:rsidRDefault="00931308">
            <w:pPr>
              <w:jc w:val="center"/>
              <w:textAlignment w:val="bottom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bidi="ar"/>
              </w:rPr>
              <w:t>文佳豪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917" w:rsidRDefault="00931308">
            <w:pPr>
              <w:jc w:val="center"/>
              <w:textAlignment w:val="bottom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bidi="ar"/>
              </w:rPr>
              <w:t>计算机学院</w:t>
            </w: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FC49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FC49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C4917">
        <w:trPr>
          <w:trHeight w:val="286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FC49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917" w:rsidRDefault="00931308">
            <w:pPr>
              <w:jc w:val="center"/>
              <w:textAlignment w:val="bottom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bidi="ar"/>
              </w:rPr>
              <w:t>李美琪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917" w:rsidRDefault="00931308">
            <w:pPr>
              <w:jc w:val="center"/>
              <w:textAlignment w:val="bottom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font41"/>
                <w:lang w:bidi="ar"/>
              </w:rPr>
              <w:t>信息与电子学院</w:t>
            </w:r>
            <w:r>
              <w:rPr>
                <w:rStyle w:val="font21"/>
                <w:lang w:bidi="ar"/>
              </w:rPr>
              <w:t xml:space="preserve"> </w:t>
            </w: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FC49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FC49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C4917">
        <w:trPr>
          <w:trHeight w:val="286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FC49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917" w:rsidRDefault="00931308">
            <w:pPr>
              <w:jc w:val="center"/>
              <w:textAlignment w:val="bottom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bidi="ar"/>
              </w:rPr>
              <w:t>王官格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917" w:rsidRDefault="00931308">
            <w:pPr>
              <w:jc w:val="center"/>
              <w:textAlignment w:val="bottom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bidi="ar"/>
              </w:rPr>
              <w:t>材料学院</w:t>
            </w: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FC49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FC49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C4917">
        <w:trPr>
          <w:trHeight w:val="286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FC49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917" w:rsidRDefault="00931308">
            <w:pPr>
              <w:jc w:val="center"/>
              <w:textAlignment w:val="bottom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bidi="ar"/>
              </w:rPr>
              <w:t>牛璐璐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917" w:rsidRDefault="00931308">
            <w:pPr>
              <w:jc w:val="center"/>
              <w:textAlignment w:val="bottom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bidi="ar"/>
              </w:rPr>
              <w:t>机电学院</w:t>
            </w: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FC49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FC49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C4917">
        <w:trPr>
          <w:trHeight w:val="286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93130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李尤团队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93130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李尤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93130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自动化学院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93130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93130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负荷预测</w:t>
            </w:r>
          </w:p>
        </w:tc>
      </w:tr>
      <w:tr w:rsidR="00FC4917">
        <w:trPr>
          <w:trHeight w:val="286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FC49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93130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豆毅庚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93130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自动化学院</w:t>
            </w: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FC49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917" w:rsidRDefault="00FC49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FC4917" w:rsidRDefault="00FC4917">
      <w:pPr>
        <w:ind w:firstLineChars="200" w:firstLine="560"/>
        <w:rPr>
          <w:color w:val="323232"/>
          <w:sz w:val="28"/>
          <w:szCs w:val="28"/>
          <w:shd w:val="clear" w:color="auto" w:fill="FFFFFF"/>
        </w:rPr>
      </w:pPr>
    </w:p>
    <w:p w:rsidR="00FC4917" w:rsidRDefault="00FC4917"/>
    <w:sectPr w:rsidR="00FC4917">
      <w:pgSz w:w="11900" w:h="16840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34E021A"/>
    <w:rsid w:val="00931308"/>
    <w:rsid w:val="00FC4917"/>
    <w:rsid w:val="534E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B293824-1E4F-4CEB-968B-6E167F8D4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character" w:customStyle="1" w:styleId="font41">
    <w:name w:val="font41"/>
    <w:basedOn w:val="a0"/>
    <w:rPr>
      <w:rFonts w:ascii="Arial" w:hAnsi="Arial" w:cs="Arial" w:hint="default"/>
      <w:color w:val="000000"/>
      <w:sz w:val="21"/>
      <w:szCs w:val="21"/>
      <w:u w:val="none"/>
    </w:rPr>
  </w:style>
  <w:style w:type="character" w:customStyle="1" w:styleId="font21">
    <w:name w:val="font21"/>
    <w:basedOn w:val="a0"/>
    <w:rPr>
      <w:rFonts w:ascii="Helvetica Neue" w:eastAsia="Helvetica Neue" w:hAnsi="Helvetica Neue" w:cs="Helvetica Neue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245428490@qq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我是幸福</dc:creator>
  <cp:lastModifiedBy>office2016mac29985</cp:lastModifiedBy>
  <cp:revision>2</cp:revision>
  <dcterms:created xsi:type="dcterms:W3CDTF">2018-12-29T10:50:00Z</dcterms:created>
  <dcterms:modified xsi:type="dcterms:W3CDTF">2018-12-29T12:03:00Z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